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D32" w:rsidRPr="00364925" w:rsidRDefault="007D0D32" w:rsidP="00F86A62">
      <w:pPr>
        <w:jc w:val="right"/>
        <w:rPr>
          <w:color w:val="FF0000"/>
        </w:rPr>
      </w:pPr>
    </w:p>
    <w:p w:rsidR="007D0D32" w:rsidRDefault="007D0D32" w:rsidP="00404B2B">
      <w:pPr>
        <w:jc w:val="right"/>
      </w:pPr>
      <w:r>
        <w:t>УТВЕРЖДЕН</w:t>
      </w:r>
    </w:p>
    <w:p w:rsidR="007D0D32" w:rsidRPr="00FD42D1" w:rsidRDefault="007D0D32" w:rsidP="00404B2B">
      <w:pPr>
        <w:jc w:val="right"/>
      </w:pPr>
      <w:r w:rsidRPr="00FD42D1">
        <w:t>постановлением администрации</w:t>
      </w:r>
    </w:p>
    <w:p w:rsidR="007D0D32" w:rsidRPr="00FD42D1" w:rsidRDefault="007D0D32" w:rsidP="00404B2B">
      <w:pPr>
        <w:jc w:val="right"/>
      </w:pPr>
      <w:r w:rsidRPr="00FD42D1">
        <w:t xml:space="preserve">                                                                                                  Унечского района </w:t>
      </w:r>
    </w:p>
    <w:p w:rsidR="007D0D32" w:rsidRPr="00FD42D1" w:rsidRDefault="007D0D32" w:rsidP="00404B2B">
      <w:pPr>
        <w:jc w:val="right"/>
      </w:pPr>
      <w:r>
        <w:t xml:space="preserve">                от  11.02.</w:t>
      </w:r>
      <w:r w:rsidRPr="00FD42D1">
        <w:t>2025  №</w:t>
      </w:r>
      <w:r>
        <w:t>25</w:t>
      </w:r>
    </w:p>
    <w:p w:rsidR="007D0D32" w:rsidRPr="00FD42D1" w:rsidRDefault="007D0D32" w:rsidP="00D32BD0">
      <w:pPr>
        <w:jc w:val="right"/>
      </w:pPr>
    </w:p>
    <w:p w:rsidR="007D0D32" w:rsidRPr="004C5D5E" w:rsidRDefault="007D0D32" w:rsidP="00D32BD0">
      <w:pPr>
        <w:pStyle w:val="BodyText"/>
        <w:spacing w:before="302"/>
        <w:rPr>
          <w:color w:val="FF0000"/>
          <w:sz w:val="28"/>
          <w:szCs w:val="28"/>
        </w:rPr>
      </w:pPr>
    </w:p>
    <w:p w:rsidR="007D0D32" w:rsidRPr="00A61734" w:rsidRDefault="007D0D32" w:rsidP="00D32BD0">
      <w:pPr>
        <w:pStyle w:val="BodyText"/>
        <w:spacing w:line="328" w:lineRule="exact"/>
        <w:ind w:left="271" w:right="164"/>
        <w:jc w:val="center"/>
        <w:rPr>
          <w:spacing w:val="-2"/>
        </w:rPr>
      </w:pPr>
      <w:r w:rsidRPr="00A61734">
        <w:rPr>
          <w:spacing w:val="-2"/>
        </w:rPr>
        <w:t>ПОРЯДОК</w:t>
      </w:r>
    </w:p>
    <w:p w:rsidR="007D0D32" w:rsidRPr="00673A1C" w:rsidRDefault="007D0D32" w:rsidP="004A4196">
      <w:pPr>
        <w:ind w:firstLine="360"/>
        <w:jc w:val="both"/>
      </w:pPr>
      <w:r w:rsidRPr="00A61734">
        <w:rPr>
          <w:spacing w:val="-4"/>
        </w:rPr>
        <w:t>Предоставления</w:t>
      </w:r>
      <w:r>
        <w:rPr>
          <w:spacing w:val="-4"/>
        </w:rPr>
        <w:t xml:space="preserve"> </w:t>
      </w:r>
      <w:r w:rsidRPr="00A61734">
        <w:rPr>
          <w:spacing w:val="-4"/>
        </w:rPr>
        <w:t xml:space="preserve">субсидии на </w:t>
      </w:r>
      <w:r w:rsidRPr="00857629">
        <w:t>возмещение части затрат транспортных расходов по доставке  товаров первой необходимости автомагазинами в малонаселенные и отдаленные населенные пункты, начиная с 11 километра от районного центра или ближайшего пункта их получения</w:t>
      </w:r>
      <w:r>
        <w:t>.</w:t>
      </w:r>
    </w:p>
    <w:p w:rsidR="007D0D32" w:rsidRPr="00A61734" w:rsidRDefault="007D0D32" w:rsidP="00F86A62">
      <w:pPr>
        <w:ind w:firstLine="708"/>
        <w:jc w:val="both"/>
      </w:pPr>
      <w:r w:rsidRPr="00A61734">
        <w:t>.</w:t>
      </w:r>
    </w:p>
    <w:p w:rsidR="007D0D32" w:rsidRPr="00A61734" w:rsidRDefault="007D0D32" w:rsidP="00F86A62">
      <w:pPr>
        <w:ind w:firstLine="708"/>
        <w:jc w:val="both"/>
        <w:rPr>
          <w:color w:val="FF0000"/>
          <w:sz w:val="28"/>
          <w:szCs w:val="28"/>
        </w:rPr>
      </w:pPr>
    </w:p>
    <w:tbl>
      <w:tblPr>
        <w:tblW w:w="494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2"/>
        <w:gridCol w:w="4196"/>
        <w:gridCol w:w="5527"/>
      </w:tblGrid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№ п/п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Наименование раздела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Информация по разделу</w:t>
            </w: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ind w:left="-48"/>
              <w:jc w:val="both"/>
              <w:rPr>
                <w:sz w:val="22"/>
                <w:szCs w:val="22"/>
              </w:rPr>
            </w:pPr>
            <w:r w:rsidRPr="0079093B">
              <w:t xml:space="preserve">Наименование главногораспорядителя бюджетных средств в соответствии с подпунктом «а» пункта 9 Правил предоставления из бюджетов бюджетной системы Российской Федерации субсидий, в том числе грантов в форме субсидий, юридическим </w:t>
            </w:r>
            <w:r w:rsidRPr="0079093B">
              <w:rPr>
                <w:spacing w:val="-2"/>
              </w:rPr>
              <w:t>лицам,</w:t>
            </w:r>
            <w:r>
              <w:rPr>
                <w:spacing w:val="-2"/>
              </w:rPr>
              <w:t xml:space="preserve"> </w:t>
            </w:r>
            <w:r w:rsidRPr="0079093B">
              <w:rPr>
                <w:spacing w:val="-2"/>
              </w:rPr>
              <w:t>индивидуальным</w:t>
            </w:r>
            <w:r>
              <w:rPr>
                <w:spacing w:val="-2"/>
              </w:rPr>
              <w:t xml:space="preserve"> </w:t>
            </w:r>
            <w:r w:rsidRPr="0079093B">
              <w:rPr>
                <w:spacing w:val="-2"/>
              </w:rPr>
              <w:t>предпринимателям,</w:t>
            </w:r>
            <w:r>
              <w:rPr>
                <w:spacing w:val="-2"/>
              </w:rPr>
              <w:t xml:space="preserve"> </w:t>
            </w:r>
            <w:r w:rsidRPr="0079093B">
              <w:rPr>
                <w:spacing w:val="-2"/>
              </w:rPr>
              <w:t>а</w:t>
            </w:r>
            <w:r>
              <w:rPr>
                <w:spacing w:val="-2"/>
              </w:rPr>
              <w:t xml:space="preserve"> </w:t>
            </w:r>
            <w:r w:rsidRPr="0079093B">
              <w:rPr>
                <w:spacing w:val="-2"/>
              </w:rPr>
              <w:t xml:space="preserve">также </w:t>
            </w:r>
            <w:r w:rsidRPr="0079093B">
              <w:t>физическим</w:t>
            </w:r>
            <w:r>
              <w:t xml:space="preserve"> </w:t>
            </w:r>
            <w:r w:rsidRPr="0079093B">
              <w:t>лицам</w:t>
            </w:r>
            <w:r>
              <w:t xml:space="preserve"> </w:t>
            </w:r>
            <w:r w:rsidRPr="0079093B">
              <w:t>производителям</w:t>
            </w:r>
            <w:r>
              <w:t xml:space="preserve"> </w:t>
            </w:r>
            <w:r w:rsidRPr="0079093B">
              <w:t>товаров,</w:t>
            </w:r>
            <w:r>
              <w:t xml:space="preserve"> </w:t>
            </w:r>
            <w:r w:rsidRPr="0079093B">
              <w:t xml:space="preserve">работ, </w:t>
            </w:r>
            <w:r w:rsidRPr="0079093B">
              <w:rPr>
                <w:spacing w:val="-4"/>
              </w:rPr>
              <w:t>услуг,</w:t>
            </w:r>
            <w:r>
              <w:rPr>
                <w:spacing w:val="-4"/>
              </w:rPr>
              <w:t xml:space="preserve"> </w:t>
            </w:r>
            <w:r w:rsidRPr="0079093B">
              <w:rPr>
                <w:spacing w:val="-4"/>
              </w:rPr>
              <w:t>утвержденных</w:t>
            </w:r>
            <w:r>
              <w:rPr>
                <w:spacing w:val="-4"/>
              </w:rPr>
              <w:t xml:space="preserve"> </w:t>
            </w:r>
            <w:r w:rsidRPr="0079093B">
              <w:rPr>
                <w:spacing w:val="-4"/>
              </w:rPr>
              <w:t>постановлением</w:t>
            </w:r>
            <w:r>
              <w:rPr>
                <w:spacing w:val="-4"/>
              </w:rPr>
              <w:t xml:space="preserve"> </w:t>
            </w:r>
            <w:r w:rsidRPr="0079093B">
              <w:rPr>
                <w:spacing w:val="-4"/>
              </w:rPr>
              <w:t xml:space="preserve">Правительства </w:t>
            </w:r>
            <w:r w:rsidRPr="0079093B">
              <w:t xml:space="preserve">Российской Федерации от 25 октября 2023 года № </w:t>
            </w:r>
            <w:r w:rsidRPr="0079093B">
              <w:rPr>
                <w:w w:val="95"/>
              </w:rPr>
              <w:t xml:space="preserve">1780 (далее </w:t>
            </w:r>
            <w:r w:rsidRPr="0079093B">
              <w:rPr>
                <w:w w:val="90"/>
              </w:rPr>
              <w:t>—</w:t>
            </w:r>
            <w:r w:rsidRPr="0079093B">
              <w:rPr>
                <w:w w:val="95"/>
              </w:rPr>
              <w:t>Правила №1780)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</w:p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 xml:space="preserve">Администрация </w:t>
            </w:r>
            <w:r w:rsidRPr="0079093B">
              <w:t>Унечского</w:t>
            </w:r>
            <w:r w:rsidRPr="0079093B">
              <w:rPr>
                <w:sz w:val="22"/>
                <w:szCs w:val="22"/>
              </w:rPr>
              <w:t xml:space="preserve"> района </w:t>
            </w:r>
          </w:p>
          <w:p w:rsidR="007D0D32" w:rsidRPr="0079093B" w:rsidRDefault="007D0D32" w:rsidP="0079093B">
            <w:pPr>
              <w:jc w:val="both"/>
              <w:rPr>
                <w:b/>
                <w:bCs/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(далее – главный распорядитель бюджетных средств)</w:t>
            </w: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2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pStyle w:val="TableParagraph"/>
              <w:tabs>
                <w:tab w:val="left" w:pos="0"/>
                <w:tab w:val="left" w:pos="2665"/>
                <w:tab w:val="left" w:pos="3763"/>
                <w:tab w:val="left" w:pos="5554"/>
              </w:tabs>
              <w:spacing w:line="289" w:lineRule="exact"/>
              <w:ind w:left="3"/>
              <w:rPr>
                <w:spacing w:val="-2"/>
                <w:sz w:val="24"/>
                <w:szCs w:val="24"/>
              </w:rPr>
            </w:pPr>
            <w:r w:rsidRPr="0079093B">
              <w:rPr>
                <w:spacing w:val="-2"/>
                <w:sz w:val="24"/>
                <w:szCs w:val="24"/>
              </w:rPr>
              <w:t>Наименование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9093B">
              <w:rPr>
                <w:spacing w:val="-2"/>
                <w:sz w:val="24"/>
                <w:szCs w:val="24"/>
              </w:rPr>
              <w:t>бюджета</w:t>
            </w:r>
          </w:p>
          <w:p w:rsidR="007D0D32" w:rsidRPr="0079093B" w:rsidRDefault="007D0D32" w:rsidP="0079093B">
            <w:pPr>
              <w:pStyle w:val="TableParagraph"/>
              <w:tabs>
                <w:tab w:val="left" w:pos="0"/>
                <w:tab w:val="left" w:pos="2665"/>
                <w:tab w:val="left" w:pos="3763"/>
                <w:tab w:val="left" w:pos="5554"/>
              </w:tabs>
              <w:spacing w:line="289" w:lineRule="exact"/>
              <w:ind w:left="3"/>
              <w:rPr>
                <w:sz w:val="24"/>
                <w:szCs w:val="24"/>
              </w:rPr>
            </w:pPr>
            <w:r w:rsidRPr="0079093B">
              <w:rPr>
                <w:spacing w:val="-2"/>
                <w:sz w:val="24"/>
                <w:szCs w:val="24"/>
              </w:rPr>
              <w:t>бюджетной</w:t>
            </w:r>
            <w:r w:rsidRPr="0079093B">
              <w:rPr>
                <w:sz w:val="24"/>
                <w:szCs w:val="24"/>
              </w:rPr>
              <w:tab/>
            </w:r>
            <w:r w:rsidRPr="0079093B">
              <w:rPr>
                <w:spacing w:val="-2"/>
                <w:sz w:val="24"/>
                <w:szCs w:val="24"/>
              </w:rPr>
              <w:t>системы</w:t>
            </w:r>
          </w:p>
          <w:p w:rsidR="007D0D32" w:rsidRPr="00A61734" w:rsidRDefault="007D0D32" w:rsidP="0079093B">
            <w:pPr>
              <w:pStyle w:val="TableParagraph"/>
              <w:tabs>
                <w:tab w:val="left" w:pos="0"/>
                <w:tab w:val="left" w:pos="2665"/>
              </w:tabs>
              <w:spacing w:before="2" w:line="230" w:lineRule="auto"/>
              <w:ind w:left="3" w:hanging="5"/>
            </w:pPr>
            <w:r w:rsidRPr="0079093B">
              <w:rPr>
                <w:spacing w:val="-4"/>
                <w:sz w:val="24"/>
                <w:szCs w:val="24"/>
              </w:rPr>
              <w:t>Российской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Федерации,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из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которого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предоставляется субсидия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подпунктом«б»пункта</w:t>
            </w:r>
            <w:r w:rsidRPr="0079093B">
              <w:rPr>
                <w:spacing w:val="-10"/>
                <w:sz w:val="24"/>
                <w:szCs w:val="24"/>
              </w:rPr>
              <w:t xml:space="preserve">9  </w:t>
            </w:r>
            <w:r w:rsidRPr="0079093B">
              <w:rPr>
                <w:spacing w:val="-8"/>
                <w:sz w:val="24"/>
                <w:szCs w:val="24"/>
              </w:rPr>
              <w:t>Правил№1780</w:t>
            </w:r>
          </w:p>
        </w:tc>
        <w:tc>
          <w:tcPr>
            <w:tcW w:w="2679" w:type="pct"/>
          </w:tcPr>
          <w:p w:rsidR="007D0D32" w:rsidRPr="00A61734" w:rsidRDefault="007D0D32" w:rsidP="0079093B">
            <w:pPr>
              <w:pStyle w:val="TableParagraph"/>
              <w:spacing w:line="298" w:lineRule="exact"/>
              <w:ind w:left="121"/>
            </w:pPr>
            <w:r w:rsidRPr="0079093B">
              <w:rPr>
                <w:sz w:val="24"/>
                <w:szCs w:val="24"/>
              </w:rPr>
              <w:t xml:space="preserve">Бюджет </w:t>
            </w:r>
            <w:r w:rsidRPr="0079093B">
              <w:t>Унечского муниципального района Брянской области</w:t>
            </w:r>
          </w:p>
        </w:tc>
      </w:tr>
      <w:tr w:rsidR="007D0D32" w:rsidRPr="00A61734">
        <w:trPr>
          <w:trHeight w:val="1840"/>
        </w:trPr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3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pStyle w:val="TableParagraph"/>
              <w:tabs>
                <w:tab w:val="left" w:pos="2305"/>
                <w:tab w:val="left" w:pos="3858"/>
                <w:tab w:val="left" w:pos="4421"/>
                <w:tab w:val="left" w:pos="6442"/>
              </w:tabs>
              <w:spacing w:line="287" w:lineRule="exact"/>
              <w:ind w:left="0"/>
              <w:jc w:val="left"/>
              <w:rPr>
                <w:spacing w:val="-2"/>
                <w:sz w:val="24"/>
                <w:szCs w:val="24"/>
              </w:rPr>
            </w:pPr>
            <w:r w:rsidRPr="0079093B">
              <w:rPr>
                <w:spacing w:val="-2"/>
                <w:sz w:val="24"/>
                <w:szCs w:val="24"/>
              </w:rPr>
              <w:t>Наименование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9093B">
              <w:rPr>
                <w:spacing w:val="-2"/>
                <w:sz w:val="24"/>
                <w:szCs w:val="24"/>
              </w:rPr>
              <w:t>национального проекта(программы), государственной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9093B">
              <w:rPr>
                <w:spacing w:val="-2"/>
                <w:sz w:val="24"/>
                <w:szCs w:val="24"/>
              </w:rPr>
              <w:t xml:space="preserve">программы Российской Федерации </w:t>
            </w:r>
            <w:r w:rsidRPr="0079093B">
              <w:rPr>
                <w:sz w:val="24"/>
                <w:szCs w:val="24"/>
              </w:rPr>
              <w:t xml:space="preserve">(государственной программы субъекта Российской </w:t>
            </w:r>
            <w:r w:rsidRPr="0079093B">
              <w:rPr>
                <w:spacing w:val="-2"/>
                <w:sz w:val="24"/>
                <w:szCs w:val="24"/>
              </w:rPr>
              <w:t>Федерации,</w:t>
            </w:r>
            <w:r w:rsidRPr="0079093B">
              <w:rPr>
                <w:sz w:val="24"/>
                <w:szCs w:val="24"/>
              </w:rPr>
              <w:t xml:space="preserve"> муниципальной программы</w:t>
            </w:r>
            <w:r w:rsidRPr="0079093B">
              <w:rPr>
                <w:spacing w:val="-19"/>
                <w:sz w:val="24"/>
                <w:szCs w:val="24"/>
              </w:rPr>
              <w:t>)</w:t>
            </w:r>
          </w:p>
        </w:tc>
        <w:tc>
          <w:tcPr>
            <w:tcW w:w="2679" w:type="pct"/>
          </w:tcPr>
          <w:p w:rsidR="007D0D32" w:rsidRPr="00A61734" w:rsidRDefault="007D0D32" w:rsidP="0079093B">
            <w:pPr>
              <w:widowControl w:val="0"/>
              <w:autoSpaceDE w:val="0"/>
              <w:autoSpaceDN w:val="0"/>
              <w:jc w:val="both"/>
            </w:pPr>
            <w:r w:rsidRPr="00A61734">
              <w:t>Муниципальная программа «Обеспечение реализации полномочий исполнительно-распорядительного органа местного самоуправления Унечского муниципального района»</w:t>
            </w: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4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pStyle w:val="TableParagraph"/>
              <w:tabs>
                <w:tab w:val="left" w:pos="2305"/>
                <w:tab w:val="left" w:pos="3858"/>
                <w:tab w:val="left" w:pos="4421"/>
                <w:tab w:val="left" w:pos="6442"/>
              </w:tabs>
              <w:spacing w:line="287" w:lineRule="exact"/>
              <w:ind w:left="0"/>
              <w:jc w:val="left"/>
              <w:rPr>
                <w:sz w:val="24"/>
                <w:szCs w:val="24"/>
              </w:rPr>
            </w:pPr>
            <w:r w:rsidRPr="0079093B">
              <w:rPr>
                <w:spacing w:val="-2"/>
                <w:sz w:val="24"/>
                <w:szCs w:val="24"/>
              </w:rPr>
              <w:t>Наименование</w:t>
            </w:r>
            <w:r w:rsidRPr="0079093B">
              <w:rPr>
                <w:sz w:val="24"/>
                <w:szCs w:val="24"/>
              </w:rPr>
              <w:tab/>
            </w:r>
            <w:r w:rsidRPr="0079093B">
              <w:rPr>
                <w:spacing w:val="-2"/>
                <w:sz w:val="24"/>
                <w:szCs w:val="24"/>
              </w:rPr>
              <w:t>субсидии</w:t>
            </w:r>
            <w:r w:rsidRPr="0079093B">
              <w:rPr>
                <w:sz w:val="24"/>
                <w:szCs w:val="24"/>
              </w:rPr>
              <w:tab/>
            </w:r>
            <w:r w:rsidRPr="0079093B">
              <w:rPr>
                <w:spacing w:val="-10"/>
                <w:sz w:val="24"/>
                <w:szCs w:val="24"/>
              </w:rPr>
              <w:t>в</w:t>
            </w:r>
            <w:r w:rsidRPr="0079093B">
              <w:rPr>
                <w:sz w:val="24"/>
                <w:szCs w:val="24"/>
              </w:rPr>
              <w:tab/>
            </w:r>
            <w:r w:rsidRPr="0079093B">
              <w:rPr>
                <w:spacing w:val="-2"/>
                <w:sz w:val="24"/>
                <w:szCs w:val="24"/>
              </w:rPr>
              <w:t>соответствии</w:t>
            </w:r>
            <w:r w:rsidRPr="0079093B">
              <w:rPr>
                <w:sz w:val="24"/>
                <w:szCs w:val="24"/>
              </w:rPr>
              <w:tab/>
            </w:r>
            <w:r w:rsidRPr="0079093B">
              <w:rPr>
                <w:spacing w:val="-10"/>
                <w:sz w:val="24"/>
                <w:szCs w:val="24"/>
              </w:rPr>
              <w:t>с</w:t>
            </w:r>
          </w:p>
          <w:p w:rsidR="007D0D32" w:rsidRPr="0079093B" w:rsidRDefault="007D0D32" w:rsidP="0079093B">
            <w:pPr>
              <w:ind w:left="-48"/>
              <w:jc w:val="both"/>
              <w:rPr>
                <w:sz w:val="22"/>
                <w:szCs w:val="22"/>
              </w:rPr>
            </w:pPr>
            <w:r w:rsidRPr="0079093B">
              <w:rPr>
                <w:spacing w:val="-8"/>
              </w:rPr>
              <w:t>соответствии с подпунктом«г»пункта9Правил№1780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widowControl w:val="0"/>
              <w:autoSpaceDE w:val="0"/>
              <w:autoSpaceDN w:val="0"/>
              <w:jc w:val="both"/>
              <w:rPr>
                <w:color w:val="FF0000"/>
              </w:rPr>
            </w:pPr>
            <w:r w:rsidRPr="0079093B">
              <w:t xml:space="preserve">Субсидия на  возмещение части затрат транспортных расходов по доставке товаров первой необходимости автомагазинами в  малонаселенные и отдаленные населенные пункты, начиная с 11 километра от районного центра или ближайшего  пункта их получения </w:t>
            </w:r>
          </w:p>
        </w:tc>
      </w:tr>
      <w:tr w:rsidR="007D0D32" w:rsidRPr="00E108C0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5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pStyle w:val="TableParagraph"/>
              <w:tabs>
                <w:tab w:val="left" w:pos="912"/>
                <w:tab w:val="left" w:pos="4329"/>
                <w:tab w:val="left" w:pos="6447"/>
              </w:tabs>
              <w:spacing w:line="289" w:lineRule="exact"/>
              <w:ind w:left="0"/>
              <w:jc w:val="left"/>
              <w:rPr>
                <w:sz w:val="24"/>
                <w:szCs w:val="24"/>
              </w:rPr>
            </w:pPr>
            <w:r w:rsidRPr="0079093B">
              <w:rPr>
                <w:spacing w:val="-4"/>
                <w:sz w:val="24"/>
                <w:szCs w:val="24"/>
              </w:rPr>
              <w:t>Цель</w:t>
            </w:r>
            <w:r w:rsidRPr="0079093B">
              <w:rPr>
                <w:sz w:val="24"/>
                <w:szCs w:val="24"/>
              </w:rPr>
              <w:tab/>
            </w:r>
            <w:r w:rsidRPr="0079093B">
              <w:rPr>
                <w:spacing w:val="-2"/>
                <w:sz w:val="24"/>
                <w:szCs w:val="24"/>
              </w:rPr>
              <w:t>предоставления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9093B">
              <w:rPr>
                <w:spacing w:val="-2"/>
                <w:sz w:val="24"/>
                <w:szCs w:val="24"/>
              </w:rPr>
              <w:t xml:space="preserve">субсидии в соответствии с </w:t>
            </w:r>
            <w:r w:rsidRPr="0079093B">
              <w:rPr>
                <w:sz w:val="24"/>
                <w:szCs w:val="24"/>
              </w:rPr>
              <w:tab/>
            </w:r>
            <w:r w:rsidRPr="0079093B">
              <w:rPr>
                <w:spacing w:val="-10"/>
                <w:sz w:val="24"/>
                <w:szCs w:val="24"/>
              </w:rPr>
              <w:t>с</w:t>
            </w:r>
          </w:p>
          <w:p w:rsidR="007D0D32" w:rsidRPr="0079093B" w:rsidRDefault="007D0D32" w:rsidP="0079093B">
            <w:pPr>
              <w:ind w:left="-48"/>
              <w:jc w:val="both"/>
              <w:rPr>
                <w:sz w:val="22"/>
                <w:szCs w:val="22"/>
              </w:rPr>
            </w:pPr>
            <w:r w:rsidRPr="0079093B">
              <w:rPr>
                <w:spacing w:val="-8"/>
              </w:rPr>
              <w:t>подпунктом«д»пункта9Правил№1780</w:t>
            </w:r>
          </w:p>
        </w:tc>
        <w:tc>
          <w:tcPr>
            <w:tcW w:w="2679" w:type="pct"/>
          </w:tcPr>
          <w:p w:rsidR="007D0D32" w:rsidRPr="00E108C0" w:rsidRDefault="007D0D32" w:rsidP="0079093B">
            <w:pPr>
              <w:jc w:val="both"/>
            </w:pPr>
            <w:r w:rsidRPr="00E108C0">
              <w:t>Обеспечение сельского населения в малонаселенных и отдаленных населенных пунктах, в которых отсутствуют магазины, товарами первой необходимости через выездную торговлю.</w:t>
            </w:r>
          </w:p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</w:p>
        </w:tc>
      </w:tr>
      <w:tr w:rsidR="007D0D32" w:rsidRPr="00E108C0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6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ind w:left="-48"/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Код классификации расходов соответствующего бюджета бюджетной системы Российской Федерации, по которому предусмотрены бюджетные ассигнования на предоставление субсидии (доведены лимиты бюджетных обязательств на предоставление субсидии) (с детализацией элемента вида расхода)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</w:p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 xml:space="preserve">         001 04 12 01 40683250 811 </w:t>
            </w:r>
          </w:p>
        </w:tc>
      </w:tr>
      <w:tr w:rsidR="007D0D32" w:rsidRPr="00E108C0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7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pStyle w:val="TableParagraph"/>
              <w:tabs>
                <w:tab w:val="left" w:pos="2742"/>
                <w:tab w:val="left" w:pos="5418"/>
              </w:tabs>
              <w:spacing w:before="5" w:line="230" w:lineRule="auto"/>
              <w:ind w:left="3" w:right="72" w:firstLine="3"/>
              <w:rPr>
                <w:sz w:val="24"/>
                <w:szCs w:val="24"/>
              </w:rPr>
            </w:pPr>
            <w:r w:rsidRPr="00E108C0">
              <w:t xml:space="preserve">Тип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 </w:t>
            </w:r>
            <w:r w:rsidRPr="0079093B"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9093B">
              <w:rPr>
                <w:spacing w:val="-2"/>
                <w:sz w:val="24"/>
                <w:szCs w:val="24"/>
              </w:rPr>
              <w:t>подпунктом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9093B">
              <w:rPr>
                <w:spacing w:val="-2"/>
                <w:sz w:val="24"/>
                <w:szCs w:val="24"/>
              </w:rPr>
              <w:t>«ж»пункта9</w:t>
            </w:r>
          </w:p>
          <w:p w:rsidR="007D0D32" w:rsidRPr="0079093B" w:rsidRDefault="007D0D32" w:rsidP="0079093B">
            <w:pPr>
              <w:ind w:left="-48"/>
              <w:jc w:val="both"/>
              <w:rPr>
                <w:sz w:val="22"/>
                <w:szCs w:val="22"/>
              </w:rPr>
            </w:pPr>
            <w:r w:rsidRPr="0079093B">
              <w:rPr>
                <w:spacing w:val="-8"/>
              </w:rPr>
              <w:t>Правил№1780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Субсидии на оказание услуг (выполнение работ)</w:t>
            </w:r>
          </w:p>
        </w:tc>
      </w:tr>
      <w:tr w:rsidR="007D0D32" w:rsidRPr="00E108C0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8</w:t>
            </w:r>
          </w:p>
        </w:tc>
        <w:tc>
          <w:tcPr>
            <w:tcW w:w="2034" w:type="pct"/>
          </w:tcPr>
          <w:p w:rsidR="007D0D32" w:rsidRPr="00E108C0" w:rsidRDefault="007D0D32" w:rsidP="0079093B">
            <w:pPr>
              <w:pStyle w:val="TableParagraph"/>
              <w:tabs>
                <w:tab w:val="left" w:pos="2274"/>
                <w:tab w:val="left" w:pos="2837"/>
                <w:tab w:val="left" w:pos="4858"/>
                <w:tab w:val="left" w:pos="5414"/>
              </w:tabs>
              <w:spacing w:before="10" w:line="228" w:lineRule="auto"/>
              <w:ind w:left="3" w:right="78" w:firstLine="1"/>
              <w:jc w:val="left"/>
            </w:pPr>
            <w:r w:rsidRPr="00E108C0">
              <w:t xml:space="preserve">Тип результата предоставления субсидии, определенный в соответствии с порядком проведения мониторинга достижения результата </w:t>
            </w:r>
            <w:r w:rsidRPr="0079093B">
              <w:rPr>
                <w:spacing w:val="-10"/>
                <w:sz w:val="24"/>
                <w:szCs w:val="24"/>
              </w:rPr>
              <w:t xml:space="preserve">и  </w:t>
            </w:r>
            <w:r w:rsidRPr="0079093B">
              <w:rPr>
                <w:spacing w:val="-8"/>
                <w:sz w:val="24"/>
                <w:szCs w:val="24"/>
              </w:rPr>
              <w:t>подпунктом«з»пункта9Правил№1780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 xml:space="preserve">Субсидии на оказание услуг (выполнение работ </w:t>
            </w:r>
          </w:p>
        </w:tc>
      </w:tr>
      <w:tr w:rsidR="007D0D32" w:rsidRPr="00E108C0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9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ind w:left="-48"/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Код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widowControl w:val="0"/>
              <w:autoSpaceDE w:val="0"/>
              <w:autoSpaceDN w:val="0"/>
              <w:jc w:val="both"/>
            </w:pPr>
            <w:r w:rsidRPr="0079093B">
              <w:rPr>
                <w:sz w:val="22"/>
                <w:szCs w:val="22"/>
              </w:rPr>
              <w:t xml:space="preserve">Результатом предоставления субсидии является </w:t>
            </w:r>
            <w:r w:rsidRPr="0079093B">
              <w:t xml:space="preserve">доставка товаров первой необходимости </w:t>
            </w:r>
          </w:p>
          <w:p w:rsidR="007D0D32" w:rsidRPr="0079093B" w:rsidRDefault="007D0D32" w:rsidP="0079093B">
            <w:pPr>
              <w:widowControl w:val="0"/>
              <w:autoSpaceDE w:val="0"/>
              <w:autoSpaceDN w:val="0"/>
              <w:jc w:val="both"/>
            </w:pPr>
            <w:r w:rsidRPr="0079093B">
              <w:t>автомагазинами в  малонаселенные и отдаленные</w:t>
            </w:r>
          </w:p>
          <w:p w:rsidR="007D0D32" w:rsidRPr="0079093B" w:rsidRDefault="007D0D32" w:rsidP="0079093B">
            <w:pPr>
              <w:widowControl w:val="0"/>
              <w:autoSpaceDE w:val="0"/>
              <w:autoSpaceDN w:val="0"/>
              <w:jc w:val="both"/>
            </w:pPr>
            <w:r w:rsidRPr="0079093B">
              <w:t>населенные пункты, начиная с 11 километра от</w:t>
            </w:r>
          </w:p>
          <w:p w:rsidR="007D0D32" w:rsidRPr="0079093B" w:rsidRDefault="007D0D32" w:rsidP="0079093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9093B">
              <w:t>районного центра или ближайшего  пункта</w:t>
            </w:r>
            <w:r>
              <w:t xml:space="preserve"> </w:t>
            </w:r>
            <w:r w:rsidRPr="0079093B">
              <w:t xml:space="preserve">их получения </w:t>
            </w: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10</w:t>
            </w:r>
          </w:p>
        </w:tc>
        <w:tc>
          <w:tcPr>
            <w:tcW w:w="2034" w:type="pct"/>
          </w:tcPr>
          <w:p w:rsidR="007D0D32" w:rsidRPr="00E108C0" w:rsidRDefault="007D0D32" w:rsidP="0079093B">
            <w:pPr>
              <w:pStyle w:val="TableParagraph"/>
              <w:spacing w:line="294" w:lineRule="exact"/>
              <w:ind w:left="3"/>
              <w:jc w:val="left"/>
            </w:pPr>
            <w:r w:rsidRPr="00E108C0">
              <w:t xml:space="preserve">Способ предоставления субсидии (финансовое обеспечение затрат; возмещение недополученных доходов и (или) возмещение затрат) </w:t>
            </w:r>
            <w:r w:rsidRPr="0079093B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10"/>
                <w:sz w:val="24"/>
                <w:szCs w:val="24"/>
              </w:rPr>
              <w:t xml:space="preserve">с  </w:t>
            </w:r>
            <w:r w:rsidRPr="0079093B">
              <w:rPr>
                <w:spacing w:val="-8"/>
                <w:sz w:val="24"/>
                <w:szCs w:val="24"/>
              </w:rPr>
              <w:t>подпунктом«к»пункта9Правил№1780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both"/>
            </w:pPr>
          </w:p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t>Возмещение части затрат транспортных расходов</w:t>
            </w:r>
          </w:p>
        </w:tc>
      </w:tr>
      <w:tr w:rsidR="007D0D32" w:rsidRPr="00E108C0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11</w:t>
            </w:r>
          </w:p>
        </w:tc>
        <w:tc>
          <w:tcPr>
            <w:tcW w:w="2034" w:type="pct"/>
          </w:tcPr>
          <w:p w:rsidR="007D0D32" w:rsidRPr="00E108C0" w:rsidRDefault="007D0D32" w:rsidP="0079093B">
            <w:pPr>
              <w:pStyle w:val="TableParagraph"/>
              <w:spacing w:line="294" w:lineRule="exact"/>
              <w:ind w:left="3"/>
              <w:jc w:val="left"/>
            </w:pPr>
            <w:r w:rsidRPr="00E108C0">
              <w:t xml:space="preserve">Способ осуществления отбора получателей субсидии </w:t>
            </w:r>
            <w:r w:rsidRPr="0079093B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9093B">
              <w:rPr>
                <w:spacing w:val="-10"/>
                <w:sz w:val="24"/>
                <w:szCs w:val="24"/>
              </w:rPr>
              <w:t xml:space="preserve">с  </w:t>
            </w:r>
            <w:r w:rsidRPr="0079093B">
              <w:rPr>
                <w:spacing w:val="-8"/>
                <w:sz w:val="24"/>
                <w:szCs w:val="24"/>
              </w:rPr>
              <w:t>подпунктом«к»пункта9Правил№1780</w:t>
            </w:r>
            <w:r w:rsidRPr="00E108C0">
              <w:t xml:space="preserve"> (запрос предложений или конкурс)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 xml:space="preserve">   Запрос предложений  </w:t>
            </w: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12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ind w:left="-48"/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 xml:space="preserve">Требования, определенные в соответствии с пунктом 19 </w:t>
            </w:r>
            <w:bookmarkStart w:id="0" w:name="_GoBack"/>
            <w:bookmarkEnd w:id="0"/>
            <w:r w:rsidRPr="0079093B">
              <w:rPr>
                <w:sz w:val="22"/>
                <w:szCs w:val="22"/>
              </w:rPr>
              <w:t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№1780 (далее – Правила №1780),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№1781, 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 №1780, а также при необходимости информация, предусмотренная абзацем третьим подпункта «а» пункта 18 Правил №1780</w:t>
            </w:r>
          </w:p>
        </w:tc>
        <w:tc>
          <w:tcPr>
            <w:tcW w:w="2679" w:type="pct"/>
          </w:tcPr>
          <w:p w:rsidR="007D0D32" w:rsidRPr="00E05639" w:rsidRDefault="007D0D32" w:rsidP="0079093B">
            <w:pPr>
              <w:jc w:val="both"/>
            </w:pPr>
            <w:r w:rsidRPr="00E05639">
              <w:t>1. Получатель субсидии должен иметь регистрацию на территории Унечского района в соответствии с действующим законодательством;</w:t>
            </w:r>
          </w:p>
          <w:p w:rsidR="007D0D32" w:rsidRPr="00E05639" w:rsidRDefault="007D0D32" w:rsidP="0079093B">
            <w:pPr>
              <w:tabs>
                <w:tab w:val="left" w:pos="259"/>
                <w:tab w:val="left" w:pos="401"/>
                <w:tab w:val="left" w:pos="543"/>
                <w:tab w:val="left" w:pos="726"/>
              </w:tabs>
              <w:jc w:val="both"/>
            </w:pPr>
            <w:r w:rsidRPr="00E05639">
              <w:t xml:space="preserve">2. </w:t>
            </w:r>
            <w:r>
              <w:t>О</w:t>
            </w:r>
            <w:r w:rsidRPr="00E05639">
              <w:t xml:space="preserve">бслуживание </w:t>
            </w:r>
            <w:r>
              <w:t>а</w:t>
            </w:r>
            <w:r w:rsidRPr="00E05639">
              <w:t>втомагазин</w:t>
            </w:r>
            <w:r>
              <w:t xml:space="preserve">ом </w:t>
            </w:r>
            <w:r w:rsidRPr="00E05639">
              <w:t>не менее 10 отдаленных и малонаселенных населенных пункта, в которых отсутствуют магазины;</w:t>
            </w:r>
          </w:p>
          <w:p w:rsidR="007D0D32" w:rsidRPr="00E05639" w:rsidRDefault="007D0D32" w:rsidP="0079093B">
            <w:pPr>
              <w:jc w:val="both"/>
            </w:pPr>
            <w:r w:rsidRPr="00E05639">
              <w:t>3. Обеспечение  автомагазином наличия   ассортимента Перечня товаров первой    необходимости  утвержденных Постановлением Правительства РФ от 15.07.2010 №530 «Об утверждении Правил установления предельно допустимых розничных цен на отдельные виды социально значимых продовольственных  товаров первой необходимости, перечня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цены, и перечня отдельных видов социально значимых продовольственных товаров, за приобретение определенного количества которых хозяйствующему субъекту, осуществляющему торговую деятельность, не допускается выплата вознаграждения»  для реализации населению в  малонаселенных и</w:t>
            </w:r>
            <w:r>
              <w:t xml:space="preserve"> отдаленных  населенных пунктах;</w:t>
            </w:r>
          </w:p>
          <w:p w:rsidR="007D0D32" w:rsidRPr="0079093B" w:rsidRDefault="007D0D32" w:rsidP="007909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093B">
              <w:rPr>
                <w:sz w:val="22"/>
                <w:szCs w:val="22"/>
                <w:lang w:eastAsia="en-US"/>
              </w:rPr>
              <w:t xml:space="preserve">4.Получатель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      </w:r>
            <w:hyperlink r:id="rId7" w:history="1">
              <w:r w:rsidRPr="0079093B">
                <w:rPr>
                  <w:sz w:val="22"/>
                  <w:szCs w:val="22"/>
                  <w:lang w:eastAsia="en-US"/>
                </w:rPr>
                <w:t>перечень</w:t>
              </w:r>
            </w:hyperlink>
            <w:r w:rsidRPr="0079093B">
              <w:rPr>
                <w:sz w:val="22"/>
                <w:szCs w:val="22"/>
                <w:lang w:eastAsia="en-US"/>
              </w:rPr>
      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</w:t>
            </w:r>
          </w:p>
          <w:p w:rsidR="007D0D32" w:rsidRPr="0079093B" w:rsidRDefault="007D0D32" w:rsidP="007909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093B">
              <w:rPr>
                <w:sz w:val="22"/>
                <w:szCs w:val="22"/>
              </w:rPr>
              <w:t>5</w:t>
            </w:r>
            <w:r w:rsidRPr="00E56BF6">
              <w:t xml:space="preserve">. </w:t>
            </w:r>
            <w:r w:rsidRPr="0079093B">
              <w:rPr>
                <w:sz w:val="22"/>
                <w:szCs w:val="22"/>
              </w:rPr>
              <w:t>П</w:t>
            </w:r>
            <w:r w:rsidRPr="0079093B">
              <w:rPr>
                <w:sz w:val="22"/>
                <w:szCs w:val="22"/>
                <w:lang w:eastAsia="en-US"/>
              </w:rPr>
              <w:t>олучатель субсидии не получает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решением о порядке предоставления субсидии,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актов), решений о порядке предоставления субсидии на цели, установленные решением о порядке предоставления субсидии;</w:t>
            </w:r>
          </w:p>
          <w:p w:rsidR="007D0D32" w:rsidRPr="0079093B" w:rsidRDefault="007D0D32" w:rsidP="007909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093B">
              <w:rPr>
                <w:lang w:eastAsia="en-US"/>
              </w:rPr>
              <w:t>6. У получателя субсидии отсутствует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решением о порядке предоставления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решением о порядке предоставления субсидии (за исключением случаев, установленных соответственно Правительством Российской Федерации, высшим исполнительным органом субъекта Российской Федерации, местной администрацией);</w:t>
            </w:r>
          </w:p>
          <w:p w:rsidR="007D0D32" w:rsidRPr="0079093B" w:rsidRDefault="007D0D32" w:rsidP="007909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093B">
              <w:rPr>
                <w:lang w:eastAsia="en-US"/>
              </w:rPr>
              <w:t xml:space="preserve"> 7. У получателя субсидии на едином налоговом счете отсутствует или не превышает размера, определенного </w:t>
            </w:r>
            <w:hyperlink r:id="rId8" w:history="1">
              <w:r w:rsidRPr="0079093B">
                <w:rPr>
                  <w:color w:val="0000FF"/>
                  <w:lang w:eastAsia="en-US"/>
                </w:rPr>
                <w:t>пунктом 3 статьи 47</w:t>
              </w:r>
            </w:hyperlink>
            <w:r w:rsidRPr="0079093B">
              <w:rPr>
                <w:lang w:eastAsia="en-US"/>
              </w:rPr>
      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      </w:r>
          </w:p>
          <w:p w:rsidR="007D0D32" w:rsidRPr="0079093B" w:rsidRDefault="007D0D32" w:rsidP="007909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093B">
              <w:rPr>
                <w:lang w:eastAsia="en-US"/>
              </w:rPr>
              <w:t xml:space="preserve"> 8. 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предпринимателя;</w:t>
            </w:r>
          </w:p>
          <w:p w:rsidR="007D0D32" w:rsidRPr="0079093B" w:rsidRDefault="007D0D32" w:rsidP="007909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093B">
              <w:rPr>
                <w:lang w:eastAsia="en-US"/>
              </w:rPr>
              <w:t>9.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субсидии;</w:t>
            </w:r>
          </w:p>
          <w:p w:rsidR="007D0D32" w:rsidRPr="0079093B" w:rsidRDefault="007D0D32" w:rsidP="0079093B">
            <w:pPr>
              <w:pStyle w:val="BodyText2"/>
              <w:tabs>
                <w:tab w:val="left" w:pos="726"/>
              </w:tabs>
              <w:spacing w:after="0" w:line="240" w:lineRule="auto"/>
              <w:jc w:val="both"/>
              <w:rPr>
                <w:color w:val="FF0000"/>
              </w:rPr>
            </w:pP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13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Порядок расчета размера субсидии с учетом положений пунктов 14,15 и 24 Правил №1780</w:t>
            </w:r>
          </w:p>
        </w:tc>
        <w:tc>
          <w:tcPr>
            <w:tcW w:w="2679" w:type="pct"/>
          </w:tcPr>
          <w:p w:rsidR="007D0D32" w:rsidRPr="007C376E" w:rsidRDefault="007D0D32" w:rsidP="0079093B">
            <w:pPr>
              <w:ind w:left="60" w:firstLine="648"/>
              <w:jc w:val="both"/>
            </w:pPr>
            <w:r w:rsidRPr="007C376E">
              <w:t>Субсидия предоставляется  в соответствии с лимитами бюджетных обязательств, доведенными администрации Унечского района, как главному распорядителю средств местного бюджета на текущий год.</w:t>
            </w:r>
          </w:p>
          <w:p w:rsidR="007D0D32" w:rsidRPr="007C376E" w:rsidRDefault="007D0D32" w:rsidP="0079093B">
            <w:pPr>
              <w:ind w:firstLine="708"/>
              <w:jc w:val="both"/>
            </w:pPr>
            <w:r w:rsidRPr="007C376E">
              <w:t>Ставка субсидии установлена из расчета 9 рублей за 1 километр пробега, начиная с 11 километра от районного центра или ближайшего пункта получения товаров (склад или магазин) до места розничной реализации и в обратную сторону.</w:t>
            </w:r>
          </w:p>
          <w:p w:rsidR="007D0D32" w:rsidRPr="007C376E" w:rsidRDefault="007D0D32" w:rsidP="0079093B">
            <w:pPr>
              <w:ind w:firstLine="708"/>
              <w:jc w:val="both"/>
            </w:pPr>
            <w:r>
              <w:t>Размер</w:t>
            </w:r>
            <w:r w:rsidRPr="007C376E">
              <w:t xml:space="preserve"> субсидии причитающейся к выплате рассчитывается по формуле:</w:t>
            </w:r>
          </w:p>
          <w:p w:rsidR="007D0D32" w:rsidRPr="007C376E" w:rsidRDefault="007D0D32" w:rsidP="0079093B">
            <w:pPr>
              <w:ind w:firstLine="9"/>
              <w:jc w:val="center"/>
            </w:pPr>
            <w:r w:rsidRPr="0079093B">
              <w:rPr>
                <w:rStyle w:val="Strong"/>
                <w:b w:val="0"/>
                <w:bCs w:val="0"/>
                <w:shd w:val="clear" w:color="auto" w:fill="FFFFFF"/>
                <w:lang w:val="en-US"/>
              </w:rPr>
              <w:t>R</w:t>
            </w:r>
            <w:r w:rsidRPr="0079093B">
              <w:rPr>
                <w:rStyle w:val="Strong"/>
                <w:b w:val="0"/>
                <w:bCs w:val="0"/>
                <w:shd w:val="clear" w:color="auto" w:fill="FFFFFF"/>
              </w:rPr>
              <w:t xml:space="preserve"> = П х С  </w:t>
            </w:r>
            <w:r w:rsidRPr="007C376E">
              <w:t>где:</w:t>
            </w:r>
          </w:p>
          <w:p w:rsidR="007D0D32" w:rsidRPr="007C376E" w:rsidRDefault="007D0D32" w:rsidP="0079093B">
            <w:pPr>
              <w:ind w:firstLine="9"/>
              <w:jc w:val="both"/>
            </w:pPr>
            <w:r w:rsidRPr="0079093B">
              <w:rPr>
                <w:lang w:val="en-US"/>
              </w:rPr>
              <w:t>R</w:t>
            </w:r>
            <w:r w:rsidRPr="007C376E">
              <w:t xml:space="preserve"> – </w:t>
            </w:r>
            <w:r>
              <w:t>размер</w:t>
            </w:r>
            <w:r w:rsidRPr="007C376E">
              <w:t xml:space="preserve"> субсидии;</w:t>
            </w:r>
          </w:p>
          <w:p w:rsidR="007D0D32" w:rsidRPr="007C376E" w:rsidRDefault="007D0D32" w:rsidP="0079093B">
            <w:pPr>
              <w:ind w:firstLine="9"/>
              <w:jc w:val="both"/>
            </w:pPr>
            <w:r w:rsidRPr="007C376E">
              <w:t>П – пробег за минусом 10 км. за рейс;</w:t>
            </w:r>
          </w:p>
          <w:p w:rsidR="007D0D32" w:rsidRPr="00E772CB" w:rsidRDefault="007D0D32" w:rsidP="0079093B">
            <w:pPr>
              <w:ind w:firstLine="9"/>
              <w:jc w:val="both"/>
            </w:pPr>
            <w:r w:rsidRPr="007C376E">
              <w:t xml:space="preserve">С – </w:t>
            </w:r>
            <w:r>
              <w:t>ставка субсидии (рублей за 1 км.</w:t>
            </w:r>
            <w:r w:rsidRPr="007C376E">
              <w:t>пробега свыше 11 км.</w:t>
            </w:r>
            <w:r>
              <w:t>)</w:t>
            </w:r>
          </w:p>
        </w:tc>
      </w:tr>
      <w:tr w:rsidR="007D0D32" w:rsidRPr="007C376E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14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Понятия,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15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Наименование отчетности, представляемой получателем субсидии, предусмотренной пунктом 32 Правил №1780 (при необходимости)</w:t>
            </w:r>
          </w:p>
        </w:tc>
        <w:tc>
          <w:tcPr>
            <w:tcW w:w="2679" w:type="pct"/>
          </w:tcPr>
          <w:p w:rsidR="007D0D32" w:rsidRPr="0040274A" w:rsidRDefault="007D0D32" w:rsidP="0079093B">
            <w:pPr>
              <w:pStyle w:val="BodyText2"/>
              <w:spacing w:after="0" w:line="240" w:lineRule="auto"/>
              <w:ind w:firstLine="708"/>
              <w:jc w:val="both"/>
            </w:pPr>
            <w:r w:rsidRPr="0040274A">
              <w:t>Для получения субсидии заявитель предоставляет в администрацию Унечского района не позднее 20 числа месяца, следующего за отчетным периодом, а за четвертый квартал не позднее 15 декабря заявление о предоставлении субсидии по форме согласно приложению №1 к настоящему Порядку. К заявлению прилагаются следующие документы:</w:t>
            </w:r>
          </w:p>
          <w:p w:rsidR="007D0D32" w:rsidRDefault="007D0D32" w:rsidP="0079093B">
            <w:pPr>
              <w:ind w:left="32" w:firstLine="567"/>
              <w:jc w:val="both"/>
            </w:pPr>
            <w:r>
              <w:t>- копия   свидетельства   о   государственной   регистрации   юридического   лица (индивидуального предпринимателя) (один раз в год);</w:t>
            </w:r>
          </w:p>
          <w:p w:rsidR="007D0D32" w:rsidRDefault="007D0D32" w:rsidP="0079093B">
            <w:pPr>
              <w:ind w:left="32" w:firstLine="567"/>
              <w:jc w:val="both"/>
            </w:pPr>
            <w:r>
              <w:t>- копия свидетельства о постановке на учет в налоговом органе (один раз в год);</w:t>
            </w:r>
          </w:p>
          <w:p w:rsidR="007D0D32" w:rsidRDefault="007D0D32" w:rsidP="0079093B">
            <w:pPr>
              <w:ind w:left="32" w:firstLine="567"/>
              <w:jc w:val="both"/>
            </w:pPr>
            <w:r>
              <w:t>- выписка из единого государственного реестра юридических лиц или единого государственного реестра индивидуальных предпринимателей (один раз в год);</w:t>
            </w:r>
          </w:p>
          <w:p w:rsidR="007D0D32" w:rsidRDefault="007D0D32" w:rsidP="0079093B">
            <w:pPr>
              <w:tabs>
                <w:tab w:val="left" w:pos="599"/>
              </w:tabs>
              <w:ind w:left="32" w:firstLine="567"/>
              <w:jc w:val="both"/>
            </w:pPr>
            <w:r>
              <w:t xml:space="preserve">- справка-расчет, подтверждающая осуществление    торгового     обслуживания населения в малонаселенных и отдаленных населенных пунктах, начиная с 11 километра от пункта их получения, расположенного в границах территории Унечского района, </w:t>
            </w:r>
            <w:r w:rsidRPr="00EE30B6">
              <w:t>согласованная  с финансовым управлением</w:t>
            </w:r>
            <w:r>
              <w:t xml:space="preserve"> администрации района  и администрациями сельских поселений, на территории которых осуществлялась выездная торговля согласно приложению №2 к Порядку;</w:t>
            </w:r>
          </w:p>
          <w:p w:rsidR="007D0D32" w:rsidRDefault="007D0D32" w:rsidP="0079093B">
            <w:pPr>
              <w:pStyle w:val="BodyText2"/>
              <w:spacing w:after="0" w:line="240" w:lineRule="auto"/>
              <w:ind w:left="32" w:firstLine="567"/>
              <w:jc w:val="both"/>
            </w:pPr>
            <w:r>
              <w:t>-  согласие   в   форме   заявления  на осуществление  главным   распорядителем бюджетных средств, предоставившим субсидии, и (или) органом муниципального финансового контроля (надзора)  проверок соблюдения условий, целей и порядка предоставления субсидий их получателями в соответствии с пунктом 5 статьи 78 Бюджетного кодекса Российской Федерации.</w:t>
            </w:r>
          </w:p>
          <w:p w:rsidR="007D0D32" w:rsidRPr="0079093B" w:rsidRDefault="007D0D32" w:rsidP="0079093B">
            <w:pPr>
              <w:ind w:firstLine="708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7D0D32" w:rsidRPr="00A61734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16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Информация о возможности заключения соглашения о предоставлении субсидии с иным юридическим лицом в соответствии с пунктом 12 Правил №1780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ind w:firstLine="599"/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Субсидии предоставляется на основании соглашения, заключаемого между главным распорядителем бюджетных средств и получателем субсидий. Возможность заключения соглашения с иным юридическим лицом не предусмотрена</w:t>
            </w:r>
          </w:p>
        </w:tc>
      </w:tr>
      <w:tr w:rsidR="007D0D32" w:rsidRPr="00E05639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17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Направления расходов, определенные в соответствии с подпунктом «а» пункта 25 Правил №1780, а также при необходимости наименования затрат, произведенных получателем субсидии за счет собственных средств, возмещаемых за счет субсидии, определенные в соответствии с подпунктом «ж» пункта 25 Правил №1780,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</w:p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  <w:tr w:rsidR="007D0D32" w:rsidRPr="00E05639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18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Наименование операций, для осуществления которых получатель субсидии приобретает за счет средств субсидии иностранную валюту (при необходимости)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</w:p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  <w:tr w:rsidR="007D0D32" w:rsidRPr="00E05639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19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пунктом 26 Правил №1780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</w:p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  <w:tr w:rsidR="007D0D32" w:rsidRPr="00E05639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20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Порядок расчета размера средств субсидии, подлежащих возврату в бюджет, из которого предоставлена субсидия, в случае не достижения значений результата предоставления субсидии, отличный от порядка, установленного пунктами 37 - 39 Правил №1780 (при необходимости)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</w:p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  <w:tr w:rsidR="007D0D32" w:rsidRPr="00E05639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21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Штрафные санкции, определенные в соответствии с пунктом 40 Правил №1780 (при необходимости)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  <w:tr w:rsidR="007D0D32" w:rsidRPr="00E05639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22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Необходимость внедрения современных технологий, включая решения на базе искусственного интеллекта (в отношении субсидий, предусмотренных пунктом 69 Правил №1780)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</w:p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  <w:tr w:rsidR="007D0D32" w:rsidRPr="00E05639">
        <w:tc>
          <w:tcPr>
            <w:tcW w:w="287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23</w:t>
            </w:r>
          </w:p>
        </w:tc>
        <w:tc>
          <w:tcPr>
            <w:tcW w:w="2034" w:type="pct"/>
          </w:tcPr>
          <w:p w:rsidR="007D0D32" w:rsidRPr="0079093B" w:rsidRDefault="007D0D32" w:rsidP="0079093B">
            <w:pPr>
              <w:jc w:val="both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Иные условия, устанавливаемые в случае необходимости, в том числе с учетом особенностей</w:t>
            </w:r>
          </w:p>
        </w:tc>
        <w:tc>
          <w:tcPr>
            <w:tcW w:w="2679" w:type="pct"/>
          </w:tcPr>
          <w:p w:rsidR="007D0D32" w:rsidRPr="0079093B" w:rsidRDefault="007D0D32" w:rsidP="0079093B">
            <w:pPr>
              <w:jc w:val="center"/>
              <w:rPr>
                <w:sz w:val="22"/>
                <w:szCs w:val="22"/>
              </w:rPr>
            </w:pPr>
            <w:r w:rsidRPr="0079093B">
              <w:rPr>
                <w:sz w:val="22"/>
                <w:szCs w:val="22"/>
              </w:rPr>
              <w:t>Не предусмотрено</w:t>
            </w:r>
          </w:p>
        </w:tc>
      </w:tr>
    </w:tbl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E05639" w:rsidRDefault="007D0D32" w:rsidP="0030194F">
      <w:pPr>
        <w:spacing w:line="276" w:lineRule="auto"/>
        <w:ind w:firstLine="851"/>
        <w:jc w:val="both"/>
      </w:pPr>
      <w:r w:rsidRPr="00E05639">
        <w:t>Ответственность за достоверность сведений, содержащихся в представленных  конкретным получателем субсидии документах, несет конкретный получатель субсидии.</w:t>
      </w:r>
    </w:p>
    <w:p w:rsidR="007D0D32" w:rsidRPr="00E05639" w:rsidRDefault="007D0D32" w:rsidP="0030194F">
      <w:pPr>
        <w:spacing w:line="276" w:lineRule="auto"/>
        <w:ind w:firstLine="851"/>
        <w:jc w:val="both"/>
      </w:pPr>
      <w:r w:rsidRPr="00E05639">
        <w:t>Информация о субсидиях размещается на едином портале бюджетной системы Российской Федерации в информационно-телекоммуникационной сети «Интернет».</w:t>
      </w:r>
    </w:p>
    <w:p w:rsidR="007D0D32" w:rsidRPr="00A61734" w:rsidRDefault="007D0D32" w:rsidP="00F86A62">
      <w:pPr>
        <w:spacing w:line="360" w:lineRule="auto"/>
        <w:rPr>
          <w:color w:val="FF0000"/>
        </w:rPr>
      </w:pPr>
    </w:p>
    <w:p w:rsidR="007D0D32" w:rsidRDefault="007D0D32" w:rsidP="005E5F73">
      <w:pPr>
        <w:jc w:val="right"/>
        <w:rPr>
          <w:color w:val="FF0000"/>
        </w:rPr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</w:p>
    <w:p w:rsidR="007D0D32" w:rsidRDefault="007D0D32" w:rsidP="005E5F73">
      <w:pPr>
        <w:jc w:val="right"/>
      </w:pPr>
      <w:r>
        <w:t xml:space="preserve">   </w:t>
      </w:r>
    </w:p>
    <w:p w:rsidR="007D0D32" w:rsidRPr="008D4A3D" w:rsidRDefault="007D0D32" w:rsidP="005E5F73">
      <w:pPr>
        <w:jc w:val="right"/>
      </w:pPr>
    </w:p>
    <w:p w:rsidR="007D0D32" w:rsidRPr="008D4A3D" w:rsidRDefault="007D0D32" w:rsidP="005E5F73">
      <w:pPr>
        <w:jc w:val="right"/>
      </w:pPr>
      <w:r w:rsidRPr="008D4A3D">
        <w:t xml:space="preserve">    Приложение №1</w:t>
      </w:r>
    </w:p>
    <w:p w:rsidR="007D0D32" w:rsidRDefault="007D0D32" w:rsidP="00B12A46">
      <w:pPr>
        <w:jc w:val="right"/>
      </w:pPr>
      <w:r w:rsidRPr="008D4A3D">
        <w:t xml:space="preserve">                                                     к Порядку предоставления субсидии на </w:t>
      </w:r>
      <w:r w:rsidRPr="00857629">
        <w:t xml:space="preserve">возмещение части затрат транспортных расходов по доставке  товаров первой необходимости </w:t>
      </w:r>
    </w:p>
    <w:p w:rsidR="007D0D32" w:rsidRDefault="007D0D32" w:rsidP="00B12A46">
      <w:pPr>
        <w:jc w:val="right"/>
      </w:pPr>
      <w:r w:rsidRPr="00857629">
        <w:t>автомагазинами в малонаселенные и отдаленные населенные пункты,</w:t>
      </w:r>
    </w:p>
    <w:p w:rsidR="007D0D32" w:rsidRDefault="007D0D32" w:rsidP="00B12A46">
      <w:pPr>
        <w:jc w:val="right"/>
      </w:pPr>
      <w:r w:rsidRPr="00857629">
        <w:t xml:space="preserve"> начиная с 11 километра от районного центра или </w:t>
      </w:r>
    </w:p>
    <w:p w:rsidR="007D0D32" w:rsidRPr="008D4A3D" w:rsidRDefault="007D0D32" w:rsidP="00B12A46">
      <w:pPr>
        <w:jc w:val="right"/>
      </w:pPr>
      <w:r w:rsidRPr="00857629">
        <w:t>ближайшего пункта их получения</w:t>
      </w:r>
    </w:p>
    <w:p w:rsidR="007D0D32" w:rsidRPr="008D4A3D" w:rsidRDefault="007D0D32" w:rsidP="00F86A62"/>
    <w:p w:rsidR="007D0D32" w:rsidRPr="008D4A3D" w:rsidRDefault="007D0D32" w:rsidP="00F86A62">
      <w:pPr>
        <w:spacing w:line="360" w:lineRule="auto"/>
      </w:pPr>
    </w:p>
    <w:p w:rsidR="007D0D32" w:rsidRPr="008D4A3D" w:rsidRDefault="007D0D32" w:rsidP="00F86A62">
      <w:pPr>
        <w:spacing w:line="360" w:lineRule="auto"/>
        <w:jc w:val="right"/>
      </w:pPr>
      <w:r w:rsidRPr="008D4A3D">
        <w:t xml:space="preserve">                                                                                    Главе  администрации Унечского района</w:t>
      </w:r>
    </w:p>
    <w:p w:rsidR="007D0D32" w:rsidRPr="008D4A3D" w:rsidRDefault="007D0D32" w:rsidP="00EF25CD">
      <w:pPr>
        <w:jc w:val="right"/>
      </w:pPr>
      <w:r>
        <w:t>_______________________</w:t>
      </w:r>
    </w:p>
    <w:p w:rsidR="007D0D32" w:rsidRPr="00650C2B" w:rsidRDefault="007D0D32" w:rsidP="00EF25CD">
      <w:pPr>
        <w:jc w:val="center"/>
        <w:rPr>
          <w:sz w:val="20"/>
          <w:szCs w:val="20"/>
        </w:rPr>
      </w:pPr>
      <w:r w:rsidRPr="00650C2B">
        <w:rPr>
          <w:sz w:val="20"/>
          <w:szCs w:val="20"/>
        </w:rPr>
        <w:t>Ф.И.О</w:t>
      </w:r>
    </w:p>
    <w:p w:rsidR="007D0D32" w:rsidRDefault="007D0D32" w:rsidP="00EF25CD">
      <w:pPr>
        <w:jc w:val="center"/>
      </w:pPr>
    </w:p>
    <w:p w:rsidR="007D0D32" w:rsidRDefault="007D0D32" w:rsidP="005E5F73">
      <w:pPr>
        <w:jc w:val="center"/>
      </w:pPr>
    </w:p>
    <w:p w:rsidR="007D0D32" w:rsidRPr="008D4A3D" w:rsidRDefault="007D0D32" w:rsidP="005E5F73">
      <w:pPr>
        <w:jc w:val="center"/>
      </w:pPr>
      <w:r w:rsidRPr="008D4A3D">
        <w:t>Заявление</w:t>
      </w:r>
    </w:p>
    <w:p w:rsidR="007D0D32" w:rsidRPr="008D4A3D" w:rsidRDefault="007D0D32" w:rsidP="005E5F73">
      <w:pPr>
        <w:jc w:val="center"/>
      </w:pPr>
      <w:r w:rsidRPr="008D4A3D">
        <w:t>____________________________________________________________________________________</w:t>
      </w:r>
    </w:p>
    <w:p w:rsidR="007D0D32" w:rsidRPr="008D4A3D" w:rsidRDefault="007D0D32" w:rsidP="00F86A62">
      <w:pPr>
        <w:jc w:val="both"/>
        <w:rPr>
          <w:sz w:val="20"/>
          <w:szCs w:val="20"/>
        </w:rPr>
      </w:pPr>
      <w:r w:rsidRPr="008D4A3D">
        <w:rPr>
          <w:sz w:val="20"/>
          <w:szCs w:val="20"/>
        </w:rPr>
        <w:t>(наименование получателя субсидии, юридический адрес)</w:t>
      </w:r>
    </w:p>
    <w:p w:rsidR="007D0D32" w:rsidRPr="008D4A3D" w:rsidRDefault="007D0D32" w:rsidP="00F86A62">
      <w:pPr>
        <w:jc w:val="both"/>
        <w:rPr>
          <w:sz w:val="20"/>
          <w:szCs w:val="20"/>
        </w:rPr>
      </w:pPr>
      <w:r w:rsidRPr="008D4A3D">
        <w:rPr>
          <w:sz w:val="20"/>
          <w:szCs w:val="20"/>
        </w:rPr>
        <w:t>_________________________________________________________________________________________________</w:t>
      </w:r>
    </w:p>
    <w:p w:rsidR="007D0D32" w:rsidRPr="008D4A3D" w:rsidRDefault="007D0D32" w:rsidP="00F86A62">
      <w:pPr>
        <w:jc w:val="both"/>
      </w:pPr>
      <w:r w:rsidRPr="008D4A3D">
        <w:t xml:space="preserve">просит предоставить субсидию на </w:t>
      </w:r>
      <w:r w:rsidRPr="00857629">
        <w:t>возмещение части затрат транспортных расходов по доставке  товаров первой необходимости автомагазинами в малонаселенные и отдаленные населенные пункты, начиная с 11 километра от районного центра или ближайшего пункта их получения</w:t>
      </w:r>
      <w:r w:rsidRPr="008D4A3D">
        <w:t>за ___ квартал 20__ года.</w:t>
      </w:r>
    </w:p>
    <w:p w:rsidR="007D0D32" w:rsidRPr="008D4A3D" w:rsidRDefault="007D0D32" w:rsidP="00F86A62">
      <w:pPr>
        <w:jc w:val="both"/>
        <w:rPr>
          <w:sz w:val="20"/>
          <w:szCs w:val="20"/>
        </w:rPr>
      </w:pPr>
      <w:r w:rsidRPr="008D4A3D">
        <w:tab/>
        <w:t>Субсидию       просим      перечислить        на          следующий            расчетный</w:t>
      </w:r>
    </w:p>
    <w:p w:rsidR="007D0D32" w:rsidRPr="008D4A3D" w:rsidRDefault="007D0D32" w:rsidP="00F86A62">
      <w:pPr>
        <w:jc w:val="both"/>
        <w:rPr>
          <w:sz w:val="20"/>
          <w:szCs w:val="20"/>
        </w:rPr>
      </w:pPr>
      <w:r w:rsidRPr="008D4A3D">
        <w:t>счет</w:t>
      </w:r>
      <w:r w:rsidRPr="008D4A3D">
        <w:rPr>
          <w:sz w:val="20"/>
          <w:szCs w:val="20"/>
        </w:rPr>
        <w:t>______________________________________________________________________________________________</w:t>
      </w:r>
    </w:p>
    <w:p w:rsidR="007D0D32" w:rsidRPr="008D4A3D" w:rsidRDefault="007D0D32" w:rsidP="00F86A62">
      <w:pPr>
        <w:jc w:val="both"/>
        <w:rPr>
          <w:sz w:val="20"/>
          <w:szCs w:val="20"/>
        </w:rPr>
      </w:pPr>
      <w:r w:rsidRPr="008D4A3D">
        <w:rPr>
          <w:sz w:val="20"/>
          <w:szCs w:val="20"/>
        </w:rPr>
        <w:t xml:space="preserve">               (наименование и реквизиты банка, № расчетного счета)</w:t>
      </w:r>
    </w:p>
    <w:p w:rsidR="007D0D32" w:rsidRPr="008D4A3D" w:rsidRDefault="007D0D32" w:rsidP="00F86A62">
      <w:pPr>
        <w:spacing w:line="360" w:lineRule="auto"/>
        <w:jc w:val="both"/>
        <w:rPr>
          <w:sz w:val="20"/>
          <w:szCs w:val="20"/>
        </w:rPr>
      </w:pPr>
    </w:p>
    <w:p w:rsidR="007D0D32" w:rsidRPr="008D4A3D" w:rsidRDefault="007D0D32" w:rsidP="00F86A62">
      <w:pPr>
        <w:spacing w:line="360" w:lineRule="auto"/>
        <w:rPr>
          <w:sz w:val="20"/>
          <w:szCs w:val="20"/>
        </w:rPr>
      </w:pPr>
    </w:p>
    <w:p w:rsidR="007D0D32" w:rsidRPr="008D4A3D" w:rsidRDefault="007D0D32" w:rsidP="00F86A62">
      <w:pPr>
        <w:spacing w:line="360" w:lineRule="auto"/>
        <w:rPr>
          <w:sz w:val="20"/>
          <w:szCs w:val="20"/>
        </w:rPr>
      </w:pPr>
    </w:p>
    <w:p w:rsidR="007D0D32" w:rsidRPr="008D4A3D" w:rsidRDefault="007D0D32" w:rsidP="00F86A62">
      <w:pPr>
        <w:spacing w:line="360" w:lineRule="auto"/>
        <w:rPr>
          <w:sz w:val="20"/>
          <w:szCs w:val="20"/>
        </w:rPr>
      </w:pPr>
    </w:p>
    <w:p w:rsidR="007D0D32" w:rsidRPr="008D4A3D" w:rsidRDefault="007D0D32" w:rsidP="00FF507B">
      <w:pPr>
        <w:spacing w:line="360" w:lineRule="auto"/>
        <w:jc w:val="center"/>
        <w:rPr>
          <w:sz w:val="20"/>
          <w:szCs w:val="20"/>
        </w:rPr>
      </w:pPr>
      <w:r w:rsidRPr="008D4A3D">
        <w:t>Руководитель</w:t>
      </w:r>
      <w:r w:rsidRPr="008D4A3D">
        <w:rPr>
          <w:sz w:val="20"/>
          <w:szCs w:val="20"/>
        </w:rPr>
        <w:t xml:space="preserve"> __________________           __________________________________</w:t>
      </w:r>
    </w:p>
    <w:p w:rsidR="007D0D32" w:rsidRPr="008D4A3D" w:rsidRDefault="007D0D32" w:rsidP="00FF507B">
      <w:pPr>
        <w:spacing w:line="360" w:lineRule="auto"/>
        <w:jc w:val="center"/>
        <w:rPr>
          <w:sz w:val="20"/>
          <w:szCs w:val="20"/>
        </w:rPr>
      </w:pPr>
      <w:r w:rsidRPr="008D4A3D">
        <w:rPr>
          <w:sz w:val="20"/>
          <w:szCs w:val="20"/>
        </w:rPr>
        <w:t>(подпись)                             (расшифровка подписи)</w:t>
      </w:r>
    </w:p>
    <w:p w:rsidR="007D0D32" w:rsidRPr="008D4A3D" w:rsidRDefault="007D0D32" w:rsidP="00F86A62">
      <w:pPr>
        <w:spacing w:line="360" w:lineRule="auto"/>
        <w:rPr>
          <w:sz w:val="20"/>
          <w:szCs w:val="20"/>
        </w:rPr>
      </w:pPr>
    </w:p>
    <w:p w:rsidR="007D0D32" w:rsidRPr="00A61734" w:rsidRDefault="007D0D32" w:rsidP="00F86A62">
      <w:pPr>
        <w:ind w:left="705"/>
        <w:jc w:val="both"/>
        <w:rPr>
          <w:color w:val="FF0000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A61734" w:rsidRDefault="007D0D32" w:rsidP="00F86A62">
      <w:pPr>
        <w:spacing w:line="276" w:lineRule="auto"/>
        <w:rPr>
          <w:color w:val="FF0000"/>
          <w:sz w:val="22"/>
          <w:szCs w:val="22"/>
        </w:rPr>
      </w:pPr>
    </w:p>
    <w:p w:rsidR="007D0D32" w:rsidRPr="008D4A3D" w:rsidRDefault="007D0D32" w:rsidP="00FE65BE">
      <w:pPr>
        <w:ind w:left="360"/>
        <w:jc w:val="right"/>
      </w:pPr>
      <w:r w:rsidRPr="008D4A3D">
        <w:t xml:space="preserve">             Приложение №2</w:t>
      </w:r>
    </w:p>
    <w:p w:rsidR="007D0D32" w:rsidRPr="008D4A3D" w:rsidRDefault="007D0D32" w:rsidP="00FE65BE">
      <w:pPr>
        <w:ind w:left="360"/>
        <w:jc w:val="right"/>
      </w:pPr>
      <w:r w:rsidRPr="008D4A3D">
        <w:t xml:space="preserve">                                                                               к Порядку предоставления субсидии</w:t>
      </w:r>
    </w:p>
    <w:p w:rsidR="007D0D32" w:rsidRDefault="007D0D32" w:rsidP="00DA5B87">
      <w:pPr>
        <w:ind w:left="360"/>
        <w:jc w:val="right"/>
      </w:pPr>
      <w:r w:rsidRPr="008D4A3D">
        <w:t xml:space="preserve">                                                                               на </w:t>
      </w:r>
      <w:r w:rsidRPr="00857629">
        <w:t>возмещение части затрат транспортных расходов по доставке  товаров первой необходимости</w:t>
      </w:r>
    </w:p>
    <w:p w:rsidR="007D0D32" w:rsidRDefault="007D0D32" w:rsidP="00DA5B87">
      <w:pPr>
        <w:ind w:left="360"/>
        <w:jc w:val="right"/>
      </w:pPr>
      <w:r w:rsidRPr="00857629">
        <w:t xml:space="preserve"> автомагазинами в малонаселенные и отдаленные</w:t>
      </w:r>
    </w:p>
    <w:p w:rsidR="007D0D32" w:rsidRDefault="007D0D32" w:rsidP="00DA5B87">
      <w:pPr>
        <w:ind w:left="360"/>
        <w:jc w:val="right"/>
      </w:pPr>
      <w:r w:rsidRPr="00857629">
        <w:t xml:space="preserve"> населенные пункты, начиная с 11 километра</w:t>
      </w:r>
    </w:p>
    <w:p w:rsidR="007D0D32" w:rsidRPr="008D4A3D" w:rsidRDefault="007D0D32" w:rsidP="00DA5B87">
      <w:pPr>
        <w:ind w:left="360"/>
        <w:jc w:val="right"/>
      </w:pPr>
      <w:r w:rsidRPr="00857629">
        <w:t xml:space="preserve"> от районного центра или ближайшего пункта их получения</w:t>
      </w:r>
    </w:p>
    <w:p w:rsidR="007D0D32" w:rsidRDefault="007D0D32" w:rsidP="00FE65BE">
      <w:pPr>
        <w:ind w:left="360"/>
      </w:pPr>
    </w:p>
    <w:p w:rsidR="007D0D32" w:rsidRPr="008D4A3D" w:rsidRDefault="007D0D32" w:rsidP="00DA5B87">
      <w:pPr>
        <w:ind w:left="360"/>
        <w:jc w:val="right"/>
      </w:pPr>
      <w:r w:rsidRPr="008D4A3D">
        <w:t>Согласовано:</w:t>
      </w:r>
    </w:p>
    <w:p w:rsidR="007D0D32" w:rsidRPr="008D4A3D" w:rsidRDefault="007D0D32" w:rsidP="00A76107">
      <w:pPr>
        <w:ind w:left="360"/>
        <w:jc w:val="right"/>
      </w:pPr>
      <w:r w:rsidRPr="008D4A3D">
        <w:t xml:space="preserve">                                                                             начальник финансового управления</w:t>
      </w:r>
    </w:p>
    <w:p w:rsidR="007D0D32" w:rsidRDefault="007D0D32" w:rsidP="00A76107">
      <w:pPr>
        <w:ind w:left="360"/>
        <w:jc w:val="right"/>
      </w:pPr>
      <w:r w:rsidRPr="008D4A3D">
        <w:t xml:space="preserve">                                                                             администрации района</w:t>
      </w:r>
    </w:p>
    <w:p w:rsidR="007D0D32" w:rsidRDefault="007D0D32" w:rsidP="00A76107">
      <w:pPr>
        <w:ind w:left="360"/>
        <w:jc w:val="right"/>
      </w:pPr>
    </w:p>
    <w:p w:rsidR="007D0D32" w:rsidRPr="008D4A3D" w:rsidRDefault="007D0D32" w:rsidP="00A76107">
      <w:pPr>
        <w:ind w:left="360"/>
        <w:jc w:val="right"/>
      </w:pPr>
      <w:r w:rsidRPr="008D4A3D">
        <w:t xml:space="preserve"> ___________ Ф.И.О. </w:t>
      </w:r>
    </w:p>
    <w:p w:rsidR="007D0D32" w:rsidRPr="008D4A3D" w:rsidRDefault="007D0D32" w:rsidP="00FE65BE">
      <w:pPr>
        <w:ind w:left="360"/>
      </w:pPr>
    </w:p>
    <w:p w:rsidR="007D0D32" w:rsidRPr="008D4A3D" w:rsidRDefault="007D0D32" w:rsidP="00FE65BE">
      <w:pPr>
        <w:ind w:left="360"/>
      </w:pPr>
    </w:p>
    <w:p w:rsidR="007D0D32" w:rsidRPr="008D4A3D" w:rsidRDefault="007D0D32" w:rsidP="00DA5B87">
      <w:pPr>
        <w:ind w:left="360"/>
        <w:jc w:val="center"/>
      </w:pPr>
      <w:r w:rsidRPr="008D4A3D">
        <w:t>СПРАВКА-РАСЧЕТ</w:t>
      </w:r>
    </w:p>
    <w:p w:rsidR="007D0D32" w:rsidRDefault="007D0D32" w:rsidP="00DA5B87">
      <w:pPr>
        <w:ind w:left="360"/>
        <w:jc w:val="center"/>
      </w:pPr>
      <w:r w:rsidRPr="008D4A3D">
        <w:t>предоставления субсидии на</w:t>
      </w:r>
      <w:r>
        <w:t xml:space="preserve"> </w:t>
      </w:r>
      <w:r w:rsidRPr="00857629">
        <w:t>возмещение части затрат</w:t>
      </w:r>
    </w:p>
    <w:p w:rsidR="007D0D32" w:rsidRDefault="007D0D32" w:rsidP="00DA5B87">
      <w:pPr>
        <w:ind w:left="360"/>
        <w:jc w:val="center"/>
      </w:pPr>
      <w:r w:rsidRPr="00857629">
        <w:t>транспортных расходов по доставке  товаров первой необходимости</w:t>
      </w:r>
    </w:p>
    <w:p w:rsidR="007D0D32" w:rsidRDefault="007D0D32" w:rsidP="00DA5B87">
      <w:pPr>
        <w:ind w:left="360"/>
        <w:jc w:val="center"/>
      </w:pPr>
      <w:r w:rsidRPr="00857629">
        <w:t>автомагазинами в малонаселенные и отдаленные населенные пункты,</w:t>
      </w:r>
    </w:p>
    <w:p w:rsidR="007D0D32" w:rsidRDefault="007D0D32" w:rsidP="00DA5B87">
      <w:pPr>
        <w:ind w:left="360"/>
        <w:jc w:val="center"/>
      </w:pPr>
      <w:r w:rsidRPr="00857629">
        <w:t>начиная с 11 километра от районного центра или ближайшего пункта их получения</w:t>
      </w:r>
    </w:p>
    <w:p w:rsidR="007D0D32" w:rsidRPr="008D4A3D" w:rsidRDefault="007D0D32" w:rsidP="00DA5B87">
      <w:pPr>
        <w:ind w:left="360"/>
      </w:pPr>
      <w:r w:rsidRPr="008D4A3D">
        <w:t xml:space="preserve">               по___________________________________________________________</w:t>
      </w:r>
    </w:p>
    <w:p w:rsidR="007D0D32" w:rsidRPr="008D4A3D" w:rsidRDefault="007D0D32" w:rsidP="00FE65BE">
      <w:pPr>
        <w:ind w:left="360"/>
      </w:pPr>
      <w:r w:rsidRPr="008D4A3D">
        <w:t xml:space="preserve">                                         (наименование организации, ИП)</w:t>
      </w:r>
    </w:p>
    <w:p w:rsidR="007D0D32" w:rsidRPr="008D4A3D" w:rsidRDefault="007D0D32" w:rsidP="00FE65BE">
      <w:pPr>
        <w:ind w:left="360"/>
      </w:pPr>
    </w:p>
    <w:p w:rsidR="007D0D32" w:rsidRPr="008D4A3D" w:rsidRDefault="007D0D32" w:rsidP="00355300">
      <w:pPr>
        <w:ind w:left="360"/>
        <w:jc w:val="center"/>
      </w:pPr>
      <w:r w:rsidRPr="008D4A3D">
        <w:t>за ________________ квартал 20__г.</w:t>
      </w:r>
    </w:p>
    <w:p w:rsidR="007D0D32" w:rsidRPr="008D4A3D" w:rsidRDefault="007D0D32" w:rsidP="00FE65B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8"/>
        <w:gridCol w:w="846"/>
        <w:gridCol w:w="1395"/>
        <w:gridCol w:w="1068"/>
        <w:gridCol w:w="1124"/>
        <w:gridCol w:w="1417"/>
        <w:gridCol w:w="1701"/>
      </w:tblGrid>
      <w:tr w:rsidR="007D0D32" w:rsidRPr="008D4A3D">
        <w:trPr>
          <w:jc w:val="center"/>
        </w:trPr>
        <w:tc>
          <w:tcPr>
            <w:tcW w:w="1428" w:type="dxa"/>
          </w:tcPr>
          <w:p w:rsidR="007D0D32" w:rsidRPr="008D4A3D" w:rsidRDefault="007D0D32" w:rsidP="00355300">
            <w:pPr>
              <w:jc w:val="center"/>
            </w:pPr>
            <w:r w:rsidRPr="008D4A3D">
              <w:t>Марка</w:t>
            </w:r>
          </w:p>
          <w:p w:rsidR="007D0D32" w:rsidRPr="008D4A3D" w:rsidRDefault="007D0D32" w:rsidP="00355300">
            <w:pPr>
              <w:jc w:val="center"/>
            </w:pPr>
            <w:r w:rsidRPr="008D4A3D">
              <w:t>автомобиля</w:t>
            </w:r>
          </w:p>
        </w:tc>
        <w:tc>
          <w:tcPr>
            <w:tcW w:w="846" w:type="dxa"/>
          </w:tcPr>
          <w:p w:rsidR="007D0D32" w:rsidRPr="008D4A3D" w:rsidRDefault="007D0D32" w:rsidP="00355300">
            <w:pPr>
              <w:jc w:val="center"/>
            </w:pPr>
            <w:r w:rsidRPr="008D4A3D">
              <w:t>Дата рейса</w:t>
            </w:r>
          </w:p>
        </w:tc>
        <w:tc>
          <w:tcPr>
            <w:tcW w:w="1395" w:type="dxa"/>
          </w:tcPr>
          <w:p w:rsidR="007D0D32" w:rsidRPr="008D4A3D" w:rsidRDefault="007D0D32" w:rsidP="00355300">
            <w:pPr>
              <w:jc w:val="center"/>
            </w:pPr>
            <w:r w:rsidRPr="008D4A3D">
              <w:t>Маршрут</w:t>
            </w:r>
          </w:p>
          <w:p w:rsidR="007D0D32" w:rsidRPr="008D4A3D" w:rsidRDefault="007D0D32" w:rsidP="00355300">
            <w:pPr>
              <w:jc w:val="center"/>
            </w:pPr>
            <w:r w:rsidRPr="008D4A3D">
              <w:t>следования</w:t>
            </w:r>
          </w:p>
        </w:tc>
        <w:tc>
          <w:tcPr>
            <w:tcW w:w="1068" w:type="dxa"/>
          </w:tcPr>
          <w:p w:rsidR="007D0D32" w:rsidRPr="008D4A3D" w:rsidRDefault="007D0D32" w:rsidP="00355300">
            <w:pPr>
              <w:jc w:val="center"/>
            </w:pPr>
            <w:r w:rsidRPr="008D4A3D">
              <w:t>Общий</w:t>
            </w:r>
          </w:p>
          <w:p w:rsidR="007D0D32" w:rsidRPr="008D4A3D" w:rsidRDefault="007D0D32" w:rsidP="00355300">
            <w:pPr>
              <w:jc w:val="center"/>
            </w:pPr>
            <w:r w:rsidRPr="008D4A3D">
              <w:t>пробег,</w:t>
            </w:r>
          </w:p>
          <w:p w:rsidR="007D0D32" w:rsidRPr="008D4A3D" w:rsidRDefault="007D0D32" w:rsidP="00355300">
            <w:pPr>
              <w:jc w:val="center"/>
            </w:pPr>
            <w:r w:rsidRPr="008D4A3D">
              <w:t>км</w:t>
            </w:r>
          </w:p>
        </w:tc>
        <w:tc>
          <w:tcPr>
            <w:tcW w:w="1107" w:type="dxa"/>
          </w:tcPr>
          <w:p w:rsidR="007D0D32" w:rsidRPr="008D4A3D" w:rsidRDefault="007D0D32" w:rsidP="00355300">
            <w:pPr>
              <w:jc w:val="center"/>
            </w:pPr>
            <w:r w:rsidRPr="008D4A3D">
              <w:t>Пробег за минусом 10 км.</w:t>
            </w:r>
          </w:p>
          <w:p w:rsidR="007D0D32" w:rsidRPr="008D4A3D" w:rsidRDefault="007D0D32" w:rsidP="00355300">
            <w:pPr>
              <w:jc w:val="center"/>
            </w:pPr>
            <w:r w:rsidRPr="008D4A3D">
              <w:t>за рейс</w:t>
            </w:r>
          </w:p>
          <w:p w:rsidR="007D0D32" w:rsidRPr="008D4A3D" w:rsidRDefault="007D0D32" w:rsidP="00355300">
            <w:pPr>
              <w:jc w:val="center"/>
            </w:pPr>
          </w:p>
          <w:p w:rsidR="007D0D32" w:rsidRPr="008D4A3D" w:rsidRDefault="007D0D32" w:rsidP="00355300">
            <w:pPr>
              <w:jc w:val="center"/>
            </w:pPr>
          </w:p>
        </w:tc>
        <w:tc>
          <w:tcPr>
            <w:tcW w:w="1417" w:type="dxa"/>
          </w:tcPr>
          <w:p w:rsidR="007D0D32" w:rsidRPr="008D4A3D" w:rsidRDefault="007D0D32" w:rsidP="00355300">
            <w:pPr>
              <w:jc w:val="center"/>
            </w:pPr>
            <w:r>
              <w:t>Ставка субсидии (рублей за</w:t>
            </w:r>
          </w:p>
          <w:p w:rsidR="007D0D32" w:rsidRPr="008D4A3D" w:rsidRDefault="007D0D32" w:rsidP="00355300">
            <w:pPr>
              <w:jc w:val="center"/>
            </w:pPr>
            <w:r w:rsidRPr="008D4A3D">
              <w:t>1 км  пробега</w:t>
            </w:r>
          </w:p>
          <w:p w:rsidR="007D0D32" w:rsidRPr="008D4A3D" w:rsidRDefault="007D0D32" w:rsidP="00355300">
            <w:pPr>
              <w:jc w:val="center"/>
            </w:pPr>
            <w:r>
              <w:t>начиная с</w:t>
            </w:r>
            <w:r w:rsidRPr="008D4A3D">
              <w:t xml:space="preserve"> 11 км</w:t>
            </w:r>
            <w:r>
              <w:t>)</w:t>
            </w:r>
          </w:p>
          <w:p w:rsidR="007D0D32" w:rsidRPr="008D4A3D" w:rsidRDefault="007D0D32" w:rsidP="00355300">
            <w:pPr>
              <w:jc w:val="center"/>
            </w:pPr>
          </w:p>
        </w:tc>
        <w:tc>
          <w:tcPr>
            <w:tcW w:w="1701" w:type="dxa"/>
          </w:tcPr>
          <w:p w:rsidR="007D0D32" w:rsidRPr="008D4A3D" w:rsidRDefault="007D0D32" w:rsidP="00355300">
            <w:pPr>
              <w:jc w:val="center"/>
            </w:pPr>
            <w:r w:rsidRPr="008D4A3D">
              <w:t>Размер субсидии</w:t>
            </w:r>
          </w:p>
          <w:p w:rsidR="007D0D32" w:rsidRPr="008D4A3D" w:rsidRDefault="007D0D32" w:rsidP="00355300">
            <w:pPr>
              <w:jc w:val="center"/>
            </w:pPr>
            <w:r w:rsidRPr="008D4A3D">
              <w:t>гр.5 х гр.6</w:t>
            </w:r>
          </w:p>
        </w:tc>
      </w:tr>
      <w:tr w:rsidR="007D0D32" w:rsidRPr="008D4A3D">
        <w:trPr>
          <w:jc w:val="center"/>
        </w:trPr>
        <w:tc>
          <w:tcPr>
            <w:tcW w:w="1428" w:type="dxa"/>
          </w:tcPr>
          <w:p w:rsidR="007D0D32" w:rsidRPr="008D4A3D" w:rsidRDefault="007D0D32" w:rsidP="00295FDA">
            <w:r w:rsidRPr="008D4A3D">
              <w:t xml:space="preserve">      1</w:t>
            </w:r>
          </w:p>
        </w:tc>
        <w:tc>
          <w:tcPr>
            <w:tcW w:w="846" w:type="dxa"/>
          </w:tcPr>
          <w:p w:rsidR="007D0D32" w:rsidRPr="008D4A3D" w:rsidRDefault="007D0D32" w:rsidP="00295FDA">
            <w:r w:rsidRPr="008D4A3D">
              <w:t xml:space="preserve">    2</w:t>
            </w:r>
          </w:p>
        </w:tc>
        <w:tc>
          <w:tcPr>
            <w:tcW w:w="1395" w:type="dxa"/>
          </w:tcPr>
          <w:p w:rsidR="007D0D32" w:rsidRPr="008D4A3D" w:rsidRDefault="007D0D32" w:rsidP="00295FDA">
            <w:r w:rsidRPr="008D4A3D">
              <w:t xml:space="preserve">        3</w:t>
            </w:r>
          </w:p>
        </w:tc>
        <w:tc>
          <w:tcPr>
            <w:tcW w:w="1068" w:type="dxa"/>
          </w:tcPr>
          <w:p w:rsidR="007D0D32" w:rsidRPr="008D4A3D" w:rsidRDefault="007D0D32" w:rsidP="00295FDA">
            <w:r w:rsidRPr="008D4A3D">
              <w:t xml:space="preserve">     4</w:t>
            </w:r>
          </w:p>
        </w:tc>
        <w:tc>
          <w:tcPr>
            <w:tcW w:w="1107" w:type="dxa"/>
          </w:tcPr>
          <w:p w:rsidR="007D0D32" w:rsidRPr="008D4A3D" w:rsidRDefault="007D0D32" w:rsidP="00295FDA">
            <w:r w:rsidRPr="008D4A3D">
              <w:t xml:space="preserve">     5</w:t>
            </w:r>
          </w:p>
        </w:tc>
        <w:tc>
          <w:tcPr>
            <w:tcW w:w="1417" w:type="dxa"/>
          </w:tcPr>
          <w:p w:rsidR="007D0D32" w:rsidRPr="008D4A3D" w:rsidRDefault="007D0D32" w:rsidP="00295FDA">
            <w:r w:rsidRPr="008D4A3D">
              <w:t xml:space="preserve">      6</w:t>
            </w:r>
          </w:p>
        </w:tc>
        <w:tc>
          <w:tcPr>
            <w:tcW w:w="1701" w:type="dxa"/>
          </w:tcPr>
          <w:p w:rsidR="007D0D32" w:rsidRPr="008D4A3D" w:rsidRDefault="007D0D32" w:rsidP="00295FDA">
            <w:r w:rsidRPr="008D4A3D">
              <w:t xml:space="preserve">      7</w:t>
            </w:r>
          </w:p>
        </w:tc>
      </w:tr>
      <w:tr w:rsidR="007D0D32" w:rsidRPr="008D4A3D">
        <w:trPr>
          <w:jc w:val="center"/>
        </w:trPr>
        <w:tc>
          <w:tcPr>
            <w:tcW w:w="1428" w:type="dxa"/>
          </w:tcPr>
          <w:p w:rsidR="007D0D32" w:rsidRPr="008D4A3D" w:rsidRDefault="007D0D32" w:rsidP="00295FDA"/>
        </w:tc>
        <w:tc>
          <w:tcPr>
            <w:tcW w:w="846" w:type="dxa"/>
          </w:tcPr>
          <w:p w:rsidR="007D0D32" w:rsidRPr="008D4A3D" w:rsidRDefault="007D0D32" w:rsidP="00295FDA"/>
        </w:tc>
        <w:tc>
          <w:tcPr>
            <w:tcW w:w="1395" w:type="dxa"/>
          </w:tcPr>
          <w:p w:rsidR="007D0D32" w:rsidRPr="008D4A3D" w:rsidRDefault="007D0D32" w:rsidP="00295FDA"/>
        </w:tc>
        <w:tc>
          <w:tcPr>
            <w:tcW w:w="1068" w:type="dxa"/>
          </w:tcPr>
          <w:p w:rsidR="007D0D32" w:rsidRPr="008D4A3D" w:rsidRDefault="007D0D32" w:rsidP="00295FDA"/>
        </w:tc>
        <w:tc>
          <w:tcPr>
            <w:tcW w:w="1107" w:type="dxa"/>
          </w:tcPr>
          <w:p w:rsidR="007D0D32" w:rsidRPr="008D4A3D" w:rsidRDefault="007D0D32" w:rsidP="00295FDA"/>
        </w:tc>
        <w:tc>
          <w:tcPr>
            <w:tcW w:w="1417" w:type="dxa"/>
          </w:tcPr>
          <w:p w:rsidR="007D0D32" w:rsidRPr="008D4A3D" w:rsidRDefault="007D0D32" w:rsidP="00295FDA"/>
        </w:tc>
        <w:tc>
          <w:tcPr>
            <w:tcW w:w="1701" w:type="dxa"/>
          </w:tcPr>
          <w:p w:rsidR="007D0D32" w:rsidRPr="008D4A3D" w:rsidRDefault="007D0D32" w:rsidP="00295FDA"/>
        </w:tc>
      </w:tr>
      <w:tr w:rsidR="007D0D32" w:rsidRPr="008D4A3D">
        <w:trPr>
          <w:jc w:val="center"/>
        </w:trPr>
        <w:tc>
          <w:tcPr>
            <w:tcW w:w="1428" w:type="dxa"/>
          </w:tcPr>
          <w:p w:rsidR="007D0D32" w:rsidRPr="008D4A3D" w:rsidRDefault="007D0D32" w:rsidP="00295FDA"/>
        </w:tc>
        <w:tc>
          <w:tcPr>
            <w:tcW w:w="846" w:type="dxa"/>
          </w:tcPr>
          <w:p w:rsidR="007D0D32" w:rsidRPr="008D4A3D" w:rsidRDefault="007D0D32" w:rsidP="00295FDA"/>
        </w:tc>
        <w:tc>
          <w:tcPr>
            <w:tcW w:w="1395" w:type="dxa"/>
          </w:tcPr>
          <w:p w:rsidR="007D0D32" w:rsidRPr="008D4A3D" w:rsidRDefault="007D0D32" w:rsidP="00295FDA"/>
        </w:tc>
        <w:tc>
          <w:tcPr>
            <w:tcW w:w="1068" w:type="dxa"/>
          </w:tcPr>
          <w:p w:rsidR="007D0D32" w:rsidRPr="008D4A3D" w:rsidRDefault="007D0D32" w:rsidP="00295FDA"/>
        </w:tc>
        <w:tc>
          <w:tcPr>
            <w:tcW w:w="1107" w:type="dxa"/>
          </w:tcPr>
          <w:p w:rsidR="007D0D32" w:rsidRPr="008D4A3D" w:rsidRDefault="007D0D32" w:rsidP="00295FDA"/>
        </w:tc>
        <w:tc>
          <w:tcPr>
            <w:tcW w:w="1417" w:type="dxa"/>
          </w:tcPr>
          <w:p w:rsidR="007D0D32" w:rsidRPr="008D4A3D" w:rsidRDefault="007D0D32" w:rsidP="00295FDA"/>
        </w:tc>
        <w:tc>
          <w:tcPr>
            <w:tcW w:w="1701" w:type="dxa"/>
          </w:tcPr>
          <w:p w:rsidR="007D0D32" w:rsidRPr="008D4A3D" w:rsidRDefault="007D0D32" w:rsidP="00295FDA"/>
        </w:tc>
      </w:tr>
      <w:tr w:rsidR="007D0D32" w:rsidRPr="008D4A3D">
        <w:trPr>
          <w:jc w:val="center"/>
        </w:trPr>
        <w:tc>
          <w:tcPr>
            <w:tcW w:w="1428" w:type="dxa"/>
          </w:tcPr>
          <w:p w:rsidR="007D0D32" w:rsidRPr="008D4A3D" w:rsidRDefault="007D0D32" w:rsidP="00295FDA">
            <w:r w:rsidRPr="008D4A3D">
              <w:t>Итого</w:t>
            </w:r>
          </w:p>
        </w:tc>
        <w:tc>
          <w:tcPr>
            <w:tcW w:w="846" w:type="dxa"/>
          </w:tcPr>
          <w:p w:rsidR="007D0D32" w:rsidRPr="008D4A3D" w:rsidRDefault="007D0D32" w:rsidP="00295FDA"/>
        </w:tc>
        <w:tc>
          <w:tcPr>
            <w:tcW w:w="1395" w:type="dxa"/>
          </w:tcPr>
          <w:p w:rsidR="007D0D32" w:rsidRPr="008D4A3D" w:rsidRDefault="007D0D32" w:rsidP="00295FDA"/>
        </w:tc>
        <w:tc>
          <w:tcPr>
            <w:tcW w:w="1068" w:type="dxa"/>
          </w:tcPr>
          <w:p w:rsidR="007D0D32" w:rsidRPr="008D4A3D" w:rsidRDefault="007D0D32" w:rsidP="00295FDA"/>
        </w:tc>
        <w:tc>
          <w:tcPr>
            <w:tcW w:w="1107" w:type="dxa"/>
          </w:tcPr>
          <w:p w:rsidR="007D0D32" w:rsidRPr="008D4A3D" w:rsidRDefault="007D0D32" w:rsidP="00295FDA"/>
        </w:tc>
        <w:tc>
          <w:tcPr>
            <w:tcW w:w="1417" w:type="dxa"/>
          </w:tcPr>
          <w:p w:rsidR="007D0D32" w:rsidRPr="008D4A3D" w:rsidRDefault="007D0D32" w:rsidP="00295FDA"/>
        </w:tc>
        <w:tc>
          <w:tcPr>
            <w:tcW w:w="1701" w:type="dxa"/>
          </w:tcPr>
          <w:p w:rsidR="007D0D32" w:rsidRPr="008D4A3D" w:rsidRDefault="007D0D32" w:rsidP="00295FDA"/>
        </w:tc>
      </w:tr>
    </w:tbl>
    <w:p w:rsidR="007D0D32" w:rsidRDefault="007D0D32" w:rsidP="00FE65BE">
      <w:pPr>
        <w:ind w:left="360"/>
      </w:pPr>
    </w:p>
    <w:p w:rsidR="007D0D32" w:rsidRPr="008D4A3D" w:rsidRDefault="007D0D32" w:rsidP="00355300">
      <w:pPr>
        <w:ind w:left="993"/>
      </w:pPr>
      <w:r w:rsidRPr="008D4A3D">
        <w:t>Руководитель организации  ____________         ______________________</w:t>
      </w:r>
    </w:p>
    <w:p w:rsidR="007D0D32" w:rsidRPr="008D4A3D" w:rsidRDefault="007D0D32" w:rsidP="00355300">
      <w:pPr>
        <w:ind w:left="993"/>
      </w:pPr>
      <w:r w:rsidRPr="008D4A3D">
        <w:t>( подпись)               (расшифровка подписи)</w:t>
      </w:r>
    </w:p>
    <w:p w:rsidR="007D0D32" w:rsidRDefault="007D0D32" w:rsidP="00355300">
      <w:pPr>
        <w:ind w:left="993"/>
      </w:pPr>
    </w:p>
    <w:p w:rsidR="007D0D32" w:rsidRDefault="007D0D32" w:rsidP="00355300">
      <w:pPr>
        <w:ind w:left="993"/>
      </w:pPr>
    </w:p>
    <w:p w:rsidR="007D0D32" w:rsidRPr="008D4A3D" w:rsidRDefault="007D0D32" w:rsidP="00355300">
      <w:pPr>
        <w:ind w:left="993"/>
      </w:pPr>
      <w:r w:rsidRPr="008D4A3D">
        <w:t>Главный бухгалтер          _______________          ______________________</w:t>
      </w:r>
    </w:p>
    <w:p w:rsidR="007D0D32" w:rsidRPr="008D4A3D" w:rsidRDefault="007D0D32" w:rsidP="00355300">
      <w:pPr>
        <w:ind w:left="993"/>
      </w:pPr>
      <w:r w:rsidRPr="008D4A3D">
        <w:t>( подпись)               (расшифровка подписи)</w:t>
      </w:r>
    </w:p>
    <w:p w:rsidR="007D0D32" w:rsidRPr="008D4A3D" w:rsidRDefault="007D0D32" w:rsidP="00355300">
      <w:pPr>
        <w:ind w:left="993"/>
      </w:pPr>
      <w:r w:rsidRPr="008D4A3D">
        <w:t>м.п.</w:t>
      </w:r>
    </w:p>
    <w:p w:rsidR="007D0D32" w:rsidRPr="008D4A3D" w:rsidRDefault="007D0D32" w:rsidP="00355300">
      <w:pPr>
        <w:ind w:left="993"/>
      </w:pPr>
    </w:p>
    <w:p w:rsidR="007D0D32" w:rsidRPr="008D4A3D" w:rsidRDefault="007D0D32" w:rsidP="00355300">
      <w:pPr>
        <w:ind w:left="993"/>
      </w:pPr>
      <w:r w:rsidRPr="008D4A3D">
        <w:t>Согласовано:</w:t>
      </w:r>
    </w:p>
    <w:p w:rsidR="007D0D32" w:rsidRPr="008D4A3D" w:rsidRDefault="007D0D32" w:rsidP="00355300">
      <w:pPr>
        <w:ind w:left="993"/>
      </w:pPr>
      <w:r w:rsidRPr="008D4A3D">
        <w:t>Глава администрации сельского поселения         _________   ____________________</w:t>
      </w:r>
    </w:p>
    <w:p w:rsidR="007D0D32" w:rsidRPr="008D4A3D" w:rsidRDefault="007D0D32" w:rsidP="00355300">
      <w:pPr>
        <w:ind w:left="993"/>
      </w:pPr>
      <w:r w:rsidRPr="008D4A3D">
        <w:t>( подпись)     (расшифровка подписи)</w:t>
      </w:r>
    </w:p>
    <w:p w:rsidR="007D0D32" w:rsidRPr="008D4A3D" w:rsidRDefault="007D0D32" w:rsidP="00355300">
      <w:pPr>
        <w:ind w:left="993"/>
      </w:pPr>
    </w:p>
    <w:p w:rsidR="007D0D32" w:rsidRPr="008D4A3D" w:rsidRDefault="007D0D32" w:rsidP="0042730A">
      <w:pPr>
        <w:ind w:left="993"/>
        <w:rPr>
          <w:sz w:val="22"/>
          <w:szCs w:val="22"/>
        </w:rPr>
      </w:pPr>
      <w:r w:rsidRPr="008D4A3D">
        <w:t>м.п.</w:t>
      </w:r>
    </w:p>
    <w:sectPr w:rsidR="007D0D32" w:rsidRPr="008D4A3D" w:rsidSect="002B3E1D">
      <w:headerReference w:type="default" r:id="rId9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D32" w:rsidRDefault="007D0D32" w:rsidP="008A4811">
      <w:r>
        <w:separator/>
      </w:r>
    </w:p>
  </w:endnote>
  <w:endnote w:type="continuationSeparator" w:id="1">
    <w:p w:rsidR="007D0D32" w:rsidRDefault="007D0D32" w:rsidP="008A4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D32" w:rsidRDefault="007D0D32" w:rsidP="008A4811">
      <w:r>
        <w:separator/>
      </w:r>
    </w:p>
  </w:footnote>
  <w:footnote w:type="continuationSeparator" w:id="1">
    <w:p w:rsidR="007D0D32" w:rsidRDefault="007D0D32" w:rsidP="008A4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D32" w:rsidRDefault="007D0D32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7D0D32" w:rsidRDefault="007D0D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6EBC"/>
    <w:multiLevelType w:val="hybridMultilevel"/>
    <w:tmpl w:val="6F069E48"/>
    <w:lvl w:ilvl="0" w:tplc="C4EAC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73C08"/>
    <w:multiLevelType w:val="hybridMultilevel"/>
    <w:tmpl w:val="E000E84C"/>
    <w:lvl w:ilvl="0" w:tplc="31EA373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A81326"/>
    <w:multiLevelType w:val="multilevel"/>
    <w:tmpl w:val="B55C2C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763026F"/>
    <w:multiLevelType w:val="hybridMultilevel"/>
    <w:tmpl w:val="411A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25F28"/>
    <w:multiLevelType w:val="hybridMultilevel"/>
    <w:tmpl w:val="4FDAF334"/>
    <w:lvl w:ilvl="0" w:tplc="4AD2B1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53458"/>
    <w:multiLevelType w:val="multilevel"/>
    <w:tmpl w:val="4E741934"/>
    <w:lvl w:ilvl="0">
      <w:start w:val="1"/>
      <w:numFmt w:val="decimal"/>
      <w:suff w:val="space"/>
      <w:lvlText w:val="%1."/>
      <w:lvlJc w:val="left"/>
      <w:pPr>
        <w:ind w:left="1084" w:hanging="375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ascii="Times New Roman" w:hAnsi="Times New Roman" w:cs="Times New Roman" w:hint="default"/>
      </w:rPr>
    </w:lvl>
  </w:abstractNum>
  <w:abstractNum w:abstractNumId="6">
    <w:nsid w:val="521B2CAF"/>
    <w:multiLevelType w:val="hybridMultilevel"/>
    <w:tmpl w:val="168A19E0"/>
    <w:lvl w:ilvl="0" w:tplc="D2D25C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203A4"/>
    <w:multiLevelType w:val="hybridMultilevel"/>
    <w:tmpl w:val="A07C5B6C"/>
    <w:lvl w:ilvl="0" w:tplc="06A652B0">
      <w:start w:val="3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8" w:hanging="360"/>
      </w:pPr>
    </w:lvl>
    <w:lvl w:ilvl="2" w:tplc="0419001B">
      <w:start w:val="1"/>
      <w:numFmt w:val="lowerRoman"/>
      <w:lvlText w:val="%3."/>
      <w:lvlJc w:val="right"/>
      <w:pPr>
        <w:ind w:left="2268" w:hanging="180"/>
      </w:pPr>
    </w:lvl>
    <w:lvl w:ilvl="3" w:tplc="0419000F">
      <w:start w:val="1"/>
      <w:numFmt w:val="decimal"/>
      <w:lvlText w:val="%4."/>
      <w:lvlJc w:val="left"/>
      <w:pPr>
        <w:ind w:left="2988" w:hanging="360"/>
      </w:pPr>
    </w:lvl>
    <w:lvl w:ilvl="4" w:tplc="04190019">
      <w:start w:val="1"/>
      <w:numFmt w:val="lowerLetter"/>
      <w:lvlText w:val="%5."/>
      <w:lvlJc w:val="left"/>
      <w:pPr>
        <w:ind w:left="3708" w:hanging="360"/>
      </w:pPr>
    </w:lvl>
    <w:lvl w:ilvl="5" w:tplc="0419001B">
      <w:start w:val="1"/>
      <w:numFmt w:val="lowerRoman"/>
      <w:lvlText w:val="%6."/>
      <w:lvlJc w:val="right"/>
      <w:pPr>
        <w:ind w:left="4428" w:hanging="180"/>
      </w:pPr>
    </w:lvl>
    <w:lvl w:ilvl="6" w:tplc="0419000F">
      <w:start w:val="1"/>
      <w:numFmt w:val="decimal"/>
      <w:lvlText w:val="%7."/>
      <w:lvlJc w:val="left"/>
      <w:pPr>
        <w:ind w:left="5148" w:hanging="360"/>
      </w:pPr>
    </w:lvl>
    <w:lvl w:ilvl="7" w:tplc="04190019">
      <w:start w:val="1"/>
      <w:numFmt w:val="lowerLetter"/>
      <w:lvlText w:val="%8."/>
      <w:lvlJc w:val="left"/>
      <w:pPr>
        <w:ind w:left="5868" w:hanging="360"/>
      </w:pPr>
    </w:lvl>
    <w:lvl w:ilvl="8" w:tplc="0419001B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5F644F70"/>
    <w:multiLevelType w:val="hybridMultilevel"/>
    <w:tmpl w:val="1F380472"/>
    <w:lvl w:ilvl="0" w:tplc="0419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685845AC"/>
    <w:multiLevelType w:val="hybridMultilevel"/>
    <w:tmpl w:val="B91617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275FB"/>
    <w:multiLevelType w:val="hybridMultilevel"/>
    <w:tmpl w:val="F3F49688"/>
    <w:lvl w:ilvl="0" w:tplc="7B76C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072CE9"/>
    <w:multiLevelType w:val="hybridMultilevel"/>
    <w:tmpl w:val="73AC020E"/>
    <w:lvl w:ilvl="0" w:tplc="160C36F0">
      <w:start w:val="1"/>
      <w:numFmt w:val="decimal"/>
      <w:suff w:val="space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866B82"/>
    <w:multiLevelType w:val="hybridMultilevel"/>
    <w:tmpl w:val="52B8F284"/>
    <w:lvl w:ilvl="0" w:tplc="5C7A421E">
      <w:start w:val="1"/>
      <w:numFmt w:val="decimal"/>
      <w:lvlText w:val="%1."/>
      <w:lvlJc w:val="left"/>
      <w:pPr>
        <w:ind w:left="319" w:hanging="449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E738D60C">
      <w:numFmt w:val="bullet"/>
      <w:lvlText w:val="-"/>
      <w:lvlJc w:val="left"/>
      <w:pPr>
        <w:ind w:left="319" w:hanging="142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19A2A62A">
      <w:numFmt w:val="bullet"/>
      <w:lvlText w:val="•"/>
      <w:lvlJc w:val="left"/>
      <w:pPr>
        <w:ind w:left="2552" w:hanging="142"/>
      </w:pPr>
      <w:rPr>
        <w:rFonts w:hint="default"/>
      </w:rPr>
    </w:lvl>
    <w:lvl w:ilvl="3" w:tplc="143EF782">
      <w:numFmt w:val="bullet"/>
      <w:lvlText w:val="•"/>
      <w:lvlJc w:val="left"/>
      <w:pPr>
        <w:ind w:left="3668" w:hanging="142"/>
      </w:pPr>
      <w:rPr>
        <w:rFonts w:hint="default"/>
      </w:rPr>
    </w:lvl>
    <w:lvl w:ilvl="4" w:tplc="F1FE55AC">
      <w:numFmt w:val="bullet"/>
      <w:lvlText w:val="•"/>
      <w:lvlJc w:val="left"/>
      <w:pPr>
        <w:ind w:left="4784" w:hanging="142"/>
      </w:pPr>
      <w:rPr>
        <w:rFonts w:hint="default"/>
      </w:rPr>
    </w:lvl>
    <w:lvl w:ilvl="5" w:tplc="1758E0D2">
      <w:numFmt w:val="bullet"/>
      <w:lvlText w:val="•"/>
      <w:lvlJc w:val="left"/>
      <w:pPr>
        <w:ind w:left="5900" w:hanging="142"/>
      </w:pPr>
      <w:rPr>
        <w:rFonts w:hint="default"/>
      </w:rPr>
    </w:lvl>
    <w:lvl w:ilvl="6" w:tplc="771E4B0E">
      <w:numFmt w:val="bullet"/>
      <w:lvlText w:val="•"/>
      <w:lvlJc w:val="left"/>
      <w:pPr>
        <w:ind w:left="7016" w:hanging="142"/>
      </w:pPr>
      <w:rPr>
        <w:rFonts w:hint="default"/>
      </w:rPr>
    </w:lvl>
    <w:lvl w:ilvl="7" w:tplc="E2625F16">
      <w:numFmt w:val="bullet"/>
      <w:lvlText w:val="•"/>
      <w:lvlJc w:val="left"/>
      <w:pPr>
        <w:ind w:left="8132" w:hanging="142"/>
      </w:pPr>
      <w:rPr>
        <w:rFonts w:hint="default"/>
      </w:rPr>
    </w:lvl>
    <w:lvl w:ilvl="8" w:tplc="54EC5C26">
      <w:numFmt w:val="bullet"/>
      <w:lvlText w:val="•"/>
      <w:lvlJc w:val="left"/>
      <w:pPr>
        <w:ind w:left="9249" w:hanging="142"/>
      </w:pPr>
      <w:rPr>
        <w:rFonts w:hint="default"/>
      </w:rPr>
    </w:lvl>
  </w:abstractNum>
  <w:abstractNum w:abstractNumId="13">
    <w:nsid w:val="7DF74C65"/>
    <w:multiLevelType w:val="multilevel"/>
    <w:tmpl w:val="60367C46"/>
    <w:lvl w:ilvl="0">
      <w:start w:val="1"/>
      <w:numFmt w:val="decimal"/>
      <w:lvlText w:val="%1."/>
      <w:lvlJc w:val="left"/>
      <w:pPr>
        <w:ind w:left="706" w:hanging="28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011" w:hanging="521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970" w:hanging="521"/>
      </w:pPr>
      <w:rPr>
        <w:rFonts w:hint="default"/>
      </w:rPr>
    </w:lvl>
    <w:lvl w:ilvl="3">
      <w:numFmt w:val="bullet"/>
      <w:lvlText w:val="•"/>
      <w:lvlJc w:val="left"/>
      <w:pPr>
        <w:ind w:left="3945" w:hanging="521"/>
      </w:pPr>
      <w:rPr>
        <w:rFonts w:hint="default"/>
      </w:rPr>
    </w:lvl>
    <w:lvl w:ilvl="4">
      <w:numFmt w:val="bullet"/>
      <w:lvlText w:val="•"/>
      <w:lvlJc w:val="left"/>
      <w:pPr>
        <w:ind w:left="4921" w:hanging="521"/>
      </w:pPr>
      <w:rPr>
        <w:rFonts w:hint="default"/>
      </w:rPr>
    </w:lvl>
    <w:lvl w:ilvl="5">
      <w:numFmt w:val="bullet"/>
      <w:lvlText w:val="•"/>
      <w:lvlJc w:val="left"/>
      <w:pPr>
        <w:ind w:left="5896" w:hanging="521"/>
      </w:pPr>
      <w:rPr>
        <w:rFonts w:hint="default"/>
      </w:rPr>
    </w:lvl>
    <w:lvl w:ilvl="6">
      <w:numFmt w:val="bullet"/>
      <w:lvlText w:val="•"/>
      <w:lvlJc w:val="left"/>
      <w:pPr>
        <w:ind w:left="6871" w:hanging="521"/>
      </w:pPr>
      <w:rPr>
        <w:rFonts w:hint="default"/>
      </w:rPr>
    </w:lvl>
    <w:lvl w:ilvl="7">
      <w:numFmt w:val="bullet"/>
      <w:lvlText w:val="•"/>
      <w:lvlJc w:val="left"/>
      <w:pPr>
        <w:ind w:left="7847" w:hanging="521"/>
      </w:pPr>
      <w:rPr>
        <w:rFonts w:hint="default"/>
      </w:rPr>
    </w:lvl>
    <w:lvl w:ilvl="8">
      <w:numFmt w:val="bullet"/>
      <w:lvlText w:val="•"/>
      <w:lvlJc w:val="left"/>
      <w:pPr>
        <w:ind w:left="8822" w:hanging="521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DD0"/>
    <w:rsid w:val="00031907"/>
    <w:rsid w:val="000523A1"/>
    <w:rsid w:val="0008106C"/>
    <w:rsid w:val="000E7A47"/>
    <w:rsid w:val="000F1DD0"/>
    <w:rsid w:val="0010271F"/>
    <w:rsid w:val="00130AF9"/>
    <w:rsid w:val="001522CC"/>
    <w:rsid w:val="00161CDD"/>
    <w:rsid w:val="00231DFD"/>
    <w:rsid w:val="00295FDA"/>
    <w:rsid w:val="002B3E1D"/>
    <w:rsid w:val="002E1DE7"/>
    <w:rsid w:val="0030194F"/>
    <w:rsid w:val="0033735E"/>
    <w:rsid w:val="00355300"/>
    <w:rsid w:val="00364925"/>
    <w:rsid w:val="003B65CA"/>
    <w:rsid w:val="003C7D08"/>
    <w:rsid w:val="0040274A"/>
    <w:rsid w:val="00404B2B"/>
    <w:rsid w:val="00411ABD"/>
    <w:rsid w:val="00424126"/>
    <w:rsid w:val="0042730A"/>
    <w:rsid w:val="004A0825"/>
    <w:rsid w:val="004A4196"/>
    <w:rsid w:val="004C470F"/>
    <w:rsid w:val="004C5D5E"/>
    <w:rsid w:val="0056092B"/>
    <w:rsid w:val="00587117"/>
    <w:rsid w:val="005A5240"/>
    <w:rsid w:val="005E5F73"/>
    <w:rsid w:val="00604A35"/>
    <w:rsid w:val="00650C2B"/>
    <w:rsid w:val="00673A1C"/>
    <w:rsid w:val="0069408D"/>
    <w:rsid w:val="006E7C2C"/>
    <w:rsid w:val="0077768F"/>
    <w:rsid w:val="0079093B"/>
    <w:rsid w:val="007A649D"/>
    <w:rsid w:val="007C376E"/>
    <w:rsid w:val="007D0D32"/>
    <w:rsid w:val="007E7E0B"/>
    <w:rsid w:val="00835925"/>
    <w:rsid w:val="00857629"/>
    <w:rsid w:val="008A4811"/>
    <w:rsid w:val="008A7FF8"/>
    <w:rsid w:val="008D4A3D"/>
    <w:rsid w:val="00952D7B"/>
    <w:rsid w:val="00956C99"/>
    <w:rsid w:val="00960336"/>
    <w:rsid w:val="009B14D9"/>
    <w:rsid w:val="009F4F51"/>
    <w:rsid w:val="00A54A47"/>
    <w:rsid w:val="00A61734"/>
    <w:rsid w:val="00A655EE"/>
    <w:rsid w:val="00A76107"/>
    <w:rsid w:val="00B07E80"/>
    <w:rsid w:val="00B1117F"/>
    <w:rsid w:val="00B12A46"/>
    <w:rsid w:val="00BB09D0"/>
    <w:rsid w:val="00C5590B"/>
    <w:rsid w:val="00C673E6"/>
    <w:rsid w:val="00C96399"/>
    <w:rsid w:val="00CA0211"/>
    <w:rsid w:val="00CA6986"/>
    <w:rsid w:val="00D177FA"/>
    <w:rsid w:val="00D32BD0"/>
    <w:rsid w:val="00D45739"/>
    <w:rsid w:val="00D61CE6"/>
    <w:rsid w:val="00DA5B87"/>
    <w:rsid w:val="00DD5D5F"/>
    <w:rsid w:val="00E05639"/>
    <w:rsid w:val="00E108C0"/>
    <w:rsid w:val="00E56BF6"/>
    <w:rsid w:val="00E7058D"/>
    <w:rsid w:val="00E772CB"/>
    <w:rsid w:val="00E855C7"/>
    <w:rsid w:val="00EB08F7"/>
    <w:rsid w:val="00EC4101"/>
    <w:rsid w:val="00EE30B6"/>
    <w:rsid w:val="00EE3FF8"/>
    <w:rsid w:val="00EF25CD"/>
    <w:rsid w:val="00EF365A"/>
    <w:rsid w:val="00F3389C"/>
    <w:rsid w:val="00F5251F"/>
    <w:rsid w:val="00F832F4"/>
    <w:rsid w:val="00F86A62"/>
    <w:rsid w:val="00F9588D"/>
    <w:rsid w:val="00FD42D1"/>
    <w:rsid w:val="00FE097D"/>
    <w:rsid w:val="00FE65BE"/>
    <w:rsid w:val="00FF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CD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161CDD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CDD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61CDD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61CDD"/>
    <w:rPr>
      <w:rFonts w:ascii="Arial Narrow" w:hAnsi="Arial Narrow" w:cs="Arial Narrow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161CD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61CDD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61CDD"/>
    <w:pPr>
      <w:ind w:left="720"/>
    </w:pPr>
  </w:style>
  <w:style w:type="paragraph" w:styleId="BodyText2">
    <w:name w:val="Body Text 2"/>
    <w:basedOn w:val="Normal"/>
    <w:link w:val="BodyText2Char"/>
    <w:uiPriority w:val="99"/>
    <w:rsid w:val="00F86A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86A62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86A6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86A62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F86A62"/>
  </w:style>
  <w:style w:type="character" w:customStyle="1" w:styleId="spfo1">
    <w:name w:val="spfo1"/>
    <w:uiPriority w:val="99"/>
    <w:rsid w:val="00F86A62"/>
  </w:style>
  <w:style w:type="character" w:customStyle="1" w:styleId="2">
    <w:name w:val="Основной текст (2)_"/>
    <w:link w:val="21"/>
    <w:uiPriority w:val="99"/>
    <w:locked/>
    <w:rsid w:val="00F86A62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F86A62"/>
    <w:pPr>
      <w:widowControl w:val="0"/>
      <w:shd w:val="clear" w:color="auto" w:fill="FFFFFF"/>
      <w:spacing w:after="780" w:line="270" w:lineRule="exact"/>
      <w:ind w:hanging="620"/>
      <w:jc w:val="right"/>
    </w:pPr>
    <w:rPr>
      <w:rFonts w:ascii="Calibri" w:eastAsia="Calibri" w:hAnsi="Calibri" w:cs="Calibri"/>
      <w:sz w:val="21"/>
      <w:szCs w:val="21"/>
    </w:rPr>
  </w:style>
  <w:style w:type="paragraph" w:styleId="NormalWeb">
    <w:name w:val="Normal (Web)"/>
    <w:basedOn w:val="Normal"/>
    <w:uiPriority w:val="99"/>
    <w:rsid w:val="00F86A62"/>
  </w:style>
  <w:style w:type="table" w:styleId="TableGrid">
    <w:name w:val="Table Grid"/>
    <w:basedOn w:val="TableNormal"/>
    <w:uiPriority w:val="99"/>
    <w:rsid w:val="00F86A6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F86A62"/>
    <w:rPr>
      <w:rFonts w:ascii="Verdana" w:hAnsi="Verdana" w:cs="Verdana"/>
      <w:sz w:val="20"/>
      <w:szCs w:val="20"/>
      <w:lang w:val="en-US" w:eastAsia="en-US"/>
    </w:rPr>
  </w:style>
  <w:style w:type="character" w:customStyle="1" w:styleId="a0">
    <w:name w:val="Основной текст_"/>
    <w:link w:val="1"/>
    <w:uiPriority w:val="99"/>
    <w:locked/>
    <w:rsid w:val="00F86A62"/>
    <w:rPr>
      <w:spacing w:val="7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F86A62"/>
    <w:pPr>
      <w:widowControl w:val="0"/>
      <w:shd w:val="clear" w:color="auto" w:fill="FFFFFF"/>
      <w:spacing w:after="600" w:line="317" w:lineRule="exact"/>
      <w:ind w:hanging="320"/>
      <w:jc w:val="center"/>
    </w:pPr>
    <w:rPr>
      <w:rFonts w:ascii="Calibri" w:eastAsia="Calibri" w:hAnsi="Calibri" w:cs="Calibri"/>
      <w:spacing w:val="7"/>
      <w:sz w:val="20"/>
      <w:szCs w:val="20"/>
    </w:rPr>
  </w:style>
  <w:style w:type="paragraph" w:customStyle="1" w:styleId="TableParagraph">
    <w:name w:val="Table Paragraph"/>
    <w:basedOn w:val="Normal"/>
    <w:uiPriority w:val="99"/>
    <w:rsid w:val="00F86A62"/>
    <w:pPr>
      <w:widowControl w:val="0"/>
      <w:autoSpaceDE w:val="0"/>
      <w:autoSpaceDN w:val="0"/>
      <w:ind w:left="120"/>
      <w:jc w:val="both"/>
    </w:pPr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359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5925"/>
    <w:rPr>
      <w:rFonts w:ascii="Tahoma" w:hAnsi="Tahoma" w:cs="Tahoma"/>
      <w:sz w:val="16"/>
      <w:szCs w:val="16"/>
      <w:lang w:eastAsia="ru-RU"/>
    </w:rPr>
  </w:style>
  <w:style w:type="character" w:styleId="Strong">
    <w:name w:val="Strong"/>
    <w:basedOn w:val="DefaultParagraphFont"/>
    <w:uiPriority w:val="99"/>
    <w:qFormat/>
    <w:rsid w:val="00960336"/>
    <w:rPr>
      <w:b/>
      <w:bCs/>
    </w:rPr>
  </w:style>
  <w:style w:type="paragraph" w:styleId="Header">
    <w:name w:val="header"/>
    <w:basedOn w:val="Normal"/>
    <w:link w:val="HeaderChar"/>
    <w:uiPriority w:val="99"/>
    <w:rsid w:val="008A48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A481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30&amp;dst=576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0230&amp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595</TotalTime>
  <Pages>8</Pages>
  <Words>2576</Words>
  <Characters>14689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40</cp:revision>
  <cp:lastPrinted>2025-03-21T05:38:00Z</cp:lastPrinted>
  <dcterms:created xsi:type="dcterms:W3CDTF">2025-03-07T11:38:00Z</dcterms:created>
  <dcterms:modified xsi:type="dcterms:W3CDTF">2025-03-21T09:08:00Z</dcterms:modified>
</cp:coreProperties>
</file>